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ABC" w:rsidRPr="008022CC" w:rsidRDefault="00386144" w:rsidP="00B25ABC">
      <w:pPr>
        <w:pBdr>
          <w:top w:val="single" w:sz="6" w:space="0" w:color="FFFFFF"/>
          <w:left w:val="single" w:sz="6" w:space="0" w:color="FFFFFF"/>
          <w:bottom w:val="single" w:sz="6" w:space="0" w:color="FFFFFF"/>
          <w:right w:val="single" w:sz="6" w:space="0" w:color="FFFFFF"/>
        </w:pBdr>
        <w:tabs>
          <w:tab w:val="left" w:pos="0"/>
          <w:tab w:val="left" w:pos="621"/>
          <w:tab w:val="left" w:pos="1982"/>
          <w:tab w:val="left" w:pos="8844"/>
          <w:tab w:val="left" w:pos="9360"/>
          <w:tab w:val="left" w:pos="10080"/>
          <w:tab w:val="left" w:pos="10800"/>
        </w:tabs>
        <w:jc w:val="center"/>
        <w:rPr>
          <w:b/>
          <w:bCs/>
          <w:sz w:val="16"/>
          <w:szCs w:val="16"/>
        </w:rPr>
      </w:pPr>
      <w:r w:rsidRPr="00965C3D">
        <w:rPr>
          <w:rFonts w:asciiTheme="minorHAnsi" w:hAnsiTheme="minorHAnsi"/>
          <w:noProof/>
          <w:sz w:val="20"/>
          <w:szCs w:val="20"/>
          <w:lang w:val="en-US"/>
        </w:rPr>
        <w:drawing>
          <wp:inline distT="0" distB="0" distL="0" distR="0" wp14:anchorId="452F00C8" wp14:editId="373DD891">
            <wp:extent cx="657225" cy="609600"/>
            <wp:effectExtent l="0" t="0" r="9525" b="0"/>
            <wp:docPr id="2" name="Picture 2" descr="ONUDI_logo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UDI_logo_blu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7225" cy="609600"/>
                    </a:xfrm>
                    <a:prstGeom prst="rect">
                      <a:avLst/>
                    </a:prstGeom>
                    <a:noFill/>
                    <a:ln>
                      <a:noFill/>
                    </a:ln>
                  </pic:spPr>
                </pic:pic>
              </a:graphicData>
            </a:graphic>
          </wp:inline>
        </w:drawing>
      </w:r>
    </w:p>
    <w:p w:rsidR="00B25ABC" w:rsidRPr="00492A30" w:rsidRDefault="00B25ABC" w:rsidP="00B25ABC">
      <w:pPr>
        <w:autoSpaceDE w:val="0"/>
        <w:autoSpaceDN w:val="0"/>
        <w:adjustRightInd w:val="0"/>
        <w:jc w:val="left"/>
        <w:rPr>
          <w:rFonts w:eastAsiaTheme="minorHAnsi"/>
          <w:b/>
          <w:bCs/>
          <w:lang w:val="fr-FR"/>
        </w:rPr>
      </w:pPr>
      <w:r w:rsidRPr="00492A30">
        <w:rPr>
          <w:rFonts w:eastAsiaTheme="minorHAnsi"/>
          <w:b/>
          <w:bCs/>
          <w:lang w:val="fr-FR"/>
        </w:rPr>
        <w:t>ORGANISATION DES NATIONS UNIES POUR LE DEVELOPMENT INDUSTRIEL</w:t>
      </w:r>
    </w:p>
    <w:p w:rsidR="00B25ABC" w:rsidRPr="00492A30" w:rsidRDefault="00B25ABC" w:rsidP="00B25ABC">
      <w:pPr>
        <w:pBdr>
          <w:top w:val="single" w:sz="6" w:space="0" w:color="FFFFFF"/>
          <w:left w:val="single" w:sz="6" w:space="0" w:color="FFFFFF"/>
          <w:bottom w:val="single" w:sz="6" w:space="0" w:color="FFFFFF"/>
          <w:right w:val="single" w:sz="6" w:space="0" w:color="FFFFFF"/>
        </w:pBdr>
        <w:tabs>
          <w:tab w:val="left" w:pos="0"/>
          <w:tab w:val="left" w:pos="621"/>
          <w:tab w:val="left" w:pos="1982"/>
          <w:tab w:val="left" w:pos="8844"/>
          <w:tab w:val="left" w:pos="9360"/>
          <w:tab w:val="left" w:pos="10080"/>
          <w:tab w:val="left" w:pos="10800"/>
        </w:tabs>
        <w:jc w:val="center"/>
        <w:rPr>
          <w:lang w:val="fr-FR"/>
        </w:rPr>
      </w:pPr>
    </w:p>
    <w:p w:rsidR="00B25ABC" w:rsidRPr="00492A30" w:rsidRDefault="00B25ABC" w:rsidP="00B25ABC">
      <w:pPr>
        <w:pStyle w:val="Heading3"/>
        <w:jc w:val="center"/>
        <w:rPr>
          <w:lang w:val="fr-FR"/>
        </w:rPr>
      </w:pPr>
      <w:r w:rsidRPr="00492A30">
        <w:rPr>
          <w:lang w:val="fr-FR"/>
        </w:rPr>
        <w:t>TERMES DE REFERENCE POUR LE PERSONNEL RECRUTE SOUS ACCORD DE SERVICE INDIVIDUEL (ISA)</w:t>
      </w:r>
    </w:p>
    <w:p w:rsidR="00B25ABC" w:rsidRPr="007B3338" w:rsidRDefault="00B25ABC" w:rsidP="00B25ABC">
      <w:pPr>
        <w:rPr>
          <w:rFonts w:asciiTheme="minorHAnsi" w:hAnsiTheme="minorHAnsi"/>
          <w:sz w:val="20"/>
          <w:szCs w:val="20"/>
          <w:lang w:val="fr-FR"/>
        </w:rPr>
      </w:pPr>
    </w:p>
    <w:p w:rsidR="00B25ABC" w:rsidRPr="007B3338" w:rsidRDefault="00B25ABC" w:rsidP="00B25ABC">
      <w:pPr>
        <w:jc w:val="center"/>
        <w:rPr>
          <w:rFonts w:asciiTheme="minorHAnsi" w:hAnsiTheme="minorHAnsi"/>
          <w:sz w:val="20"/>
          <w:szCs w:val="20"/>
        </w:rPr>
      </w:pPr>
      <w:r w:rsidRPr="007B3338">
        <w:rPr>
          <w:rFonts w:asciiTheme="minorHAnsi" w:hAnsiTheme="minorHAnsi"/>
          <w:sz w:val="20"/>
          <w:szCs w:val="20"/>
        </w:rPr>
        <w:t>SAP ID 130034</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0"/>
        <w:gridCol w:w="4962"/>
      </w:tblGrid>
      <w:tr w:rsidR="00B25ABC" w:rsidRPr="00D031CA" w:rsidTr="00B25ABC">
        <w:trPr>
          <w:trHeight w:val="432"/>
        </w:trPr>
        <w:tc>
          <w:tcPr>
            <w:tcW w:w="4000" w:type="dxa"/>
            <w:vAlign w:val="center"/>
          </w:tcPr>
          <w:p w:rsidR="00B25ABC" w:rsidRPr="00927588" w:rsidRDefault="00B25ABC" w:rsidP="00060910">
            <w:pPr>
              <w:tabs>
                <w:tab w:val="left" w:pos="0"/>
                <w:tab w:val="center" w:pos="5556"/>
                <w:tab w:val="left" w:pos="5629"/>
                <w:tab w:val="left" w:pos="6529"/>
                <w:tab w:val="left" w:pos="7200"/>
                <w:tab w:val="left" w:pos="7920"/>
                <w:tab w:val="left" w:pos="8640"/>
                <w:tab w:val="left" w:pos="9360"/>
                <w:tab w:val="left" w:pos="10080"/>
                <w:tab w:val="left" w:pos="10800"/>
              </w:tabs>
              <w:rPr>
                <w:rFonts w:asciiTheme="minorHAnsi" w:hAnsiTheme="minorHAnsi"/>
                <w:b/>
                <w:bCs/>
                <w:sz w:val="20"/>
                <w:szCs w:val="20"/>
              </w:rPr>
            </w:pPr>
          </w:p>
          <w:p w:rsidR="00B25ABC" w:rsidRPr="00927588" w:rsidRDefault="00B25ABC" w:rsidP="00B25ABC">
            <w:pPr>
              <w:tabs>
                <w:tab w:val="left" w:pos="0"/>
                <w:tab w:val="center" w:pos="5556"/>
                <w:tab w:val="left" w:pos="5629"/>
                <w:tab w:val="left" w:pos="6529"/>
                <w:tab w:val="left" w:pos="7200"/>
                <w:tab w:val="left" w:pos="7920"/>
                <w:tab w:val="left" w:pos="8640"/>
                <w:tab w:val="left" w:pos="9360"/>
                <w:tab w:val="left" w:pos="10080"/>
                <w:tab w:val="left" w:pos="10800"/>
              </w:tabs>
              <w:rPr>
                <w:rFonts w:asciiTheme="minorHAnsi" w:hAnsiTheme="minorHAnsi"/>
                <w:b/>
                <w:bCs/>
                <w:sz w:val="20"/>
                <w:szCs w:val="20"/>
              </w:rPr>
            </w:pPr>
            <w:proofErr w:type="spellStart"/>
            <w:r w:rsidRPr="00927588">
              <w:rPr>
                <w:rFonts w:asciiTheme="minorHAnsi" w:hAnsiTheme="minorHAnsi"/>
                <w:b/>
                <w:bCs/>
                <w:sz w:val="20"/>
                <w:szCs w:val="20"/>
              </w:rPr>
              <w:t>Désignation</w:t>
            </w:r>
            <w:proofErr w:type="spellEnd"/>
            <w:r w:rsidRPr="00927588">
              <w:rPr>
                <w:rFonts w:asciiTheme="minorHAnsi" w:hAnsiTheme="minorHAnsi"/>
                <w:b/>
                <w:bCs/>
                <w:sz w:val="20"/>
                <w:szCs w:val="20"/>
              </w:rPr>
              <w:t xml:space="preserve"> du poste :</w:t>
            </w:r>
          </w:p>
        </w:tc>
        <w:tc>
          <w:tcPr>
            <w:tcW w:w="4962" w:type="dxa"/>
            <w:vAlign w:val="center"/>
          </w:tcPr>
          <w:p w:rsidR="00B25ABC" w:rsidRPr="007B3338" w:rsidRDefault="00B25ABC" w:rsidP="00060910">
            <w:pPr>
              <w:tabs>
                <w:tab w:val="left" w:pos="0"/>
                <w:tab w:val="center" w:pos="5556"/>
                <w:tab w:val="left" w:pos="5629"/>
                <w:tab w:val="left" w:pos="6529"/>
                <w:tab w:val="left" w:pos="7200"/>
                <w:tab w:val="left" w:pos="7920"/>
                <w:tab w:val="left" w:pos="8640"/>
                <w:tab w:val="left" w:pos="9360"/>
                <w:tab w:val="left" w:pos="10080"/>
                <w:tab w:val="left" w:pos="10800"/>
              </w:tabs>
              <w:rPr>
                <w:rFonts w:asciiTheme="minorHAnsi" w:hAnsiTheme="minorHAnsi"/>
                <w:bCs/>
                <w:sz w:val="20"/>
                <w:szCs w:val="20"/>
                <w:lang w:val="fr-FR"/>
              </w:rPr>
            </w:pPr>
          </w:p>
          <w:p w:rsidR="00B25ABC" w:rsidRPr="007B3338" w:rsidRDefault="00B25ABC" w:rsidP="00B25ABC">
            <w:pPr>
              <w:tabs>
                <w:tab w:val="left" w:pos="0"/>
                <w:tab w:val="center" w:pos="5556"/>
                <w:tab w:val="left" w:pos="5629"/>
                <w:tab w:val="left" w:pos="6529"/>
                <w:tab w:val="left" w:pos="7200"/>
                <w:tab w:val="left" w:pos="7920"/>
                <w:tab w:val="left" w:pos="8640"/>
                <w:tab w:val="left" w:pos="9360"/>
                <w:tab w:val="left" w:pos="10080"/>
                <w:tab w:val="left" w:pos="10800"/>
              </w:tabs>
              <w:rPr>
                <w:rFonts w:asciiTheme="minorHAnsi" w:hAnsiTheme="minorHAnsi"/>
                <w:bCs/>
                <w:sz w:val="20"/>
                <w:szCs w:val="20"/>
                <w:lang w:val="fr-FR"/>
              </w:rPr>
            </w:pPr>
            <w:r w:rsidRPr="007B3338">
              <w:rPr>
                <w:rFonts w:asciiTheme="minorHAnsi" w:hAnsiTheme="minorHAnsi"/>
                <w:bCs/>
                <w:sz w:val="20"/>
                <w:szCs w:val="20"/>
                <w:lang w:val="fr-FR"/>
              </w:rPr>
              <w:t xml:space="preserve">Coordinateur National du Projet – Temps Partiel </w:t>
            </w:r>
          </w:p>
        </w:tc>
      </w:tr>
      <w:tr w:rsidR="00B25ABC" w:rsidRPr="007B3338" w:rsidTr="00B25ABC">
        <w:trPr>
          <w:trHeight w:val="432"/>
        </w:trPr>
        <w:tc>
          <w:tcPr>
            <w:tcW w:w="4000" w:type="dxa"/>
            <w:vAlign w:val="center"/>
          </w:tcPr>
          <w:p w:rsidR="00B25ABC" w:rsidRPr="00927588" w:rsidRDefault="00B25ABC" w:rsidP="00060910">
            <w:pPr>
              <w:tabs>
                <w:tab w:val="left" w:pos="0"/>
                <w:tab w:val="center" w:pos="5556"/>
                <w:tab w:val="left" w:pos="5629"/>
                <w:tab w:val="left" w:pos="6529"/>
                <w:tab w:val="left" w:pos="7200"/>
                <w:tab w:val="left" w:pos="7920"/>
                <w:tab w:val="left" w:pos="8640"/>
                <w:tab w:val="left" w:pos="9360"/>
                <w:tab w:val="left" w:pos="10080"/>
                <w:tab w:val="left" w:pos="10800"/>
              </w:tabs>
              <w:rPr>
                <w:rFonts w:asciiTheme="minorHAnsi" w:hAnsiTheme="minorHAnsi"/>
                <w:b/>
                <w:bCs/>
                <w:sz w:val="20"/>
                <w:szCs w:val="20"/>
                <w:lang w:val="fr-FR"/>
              </w:rPr>
            </w:pPr>
          </w:p>
          <w:p w:rsidR="00B25ABC" w:rsidRPr="00927588" w:rsidRDefault="00B25ABC" w:rsidP="00B25ABC">
            <w:pPr>
              <w:tabs>
                <w:tab w:val="left" w:pos="0"/>
                <w:tab w:val="center" w:pos="5556"/>
                <w:tab w:val="left" w:pos="5629"/>
                <w:tab w:val="left" w:pos="6529"/>
                <w:tab w:val="left" w:pos="7200"/>
                <w:tab w:val="left" w:pos="7920"/>
                <w:tab w:val="left" w:pos="8640"/>
                <w:tab w:val="left" w:pos="9360"/>
                <w:tab w:val="left" w:pos="10080"/>
                <w:tab w:val="left" w:pos="10800"/>
              </w:tabs>
              <w:rPr>
                <w:rFonts w:asciiTheme="minorHAnsi" w:hAnsiTheme="minorHAnsi"/>
                <w:b/>
                <w:bCs/>
                <w:sz w:val="20"/>
                <w:szCs w:val="20"/>
              </w:rPr>
            </w:pPr>
            <w:r w:rsidRPr="00927588">
              <w:rPr>
                <w:rFonts w:asciiTheme="minorHAnsi" w:hAnsiTheme="minorHAnsi"/>
                <w:b/>
                <w:bCs/>
                <w:sz w:val="20"/>
                <w:szCs w:val="20"/>
              </w:rPr>
              <w:t xml:space="preserve">Lieu </w:t>
            </w:r>
            <w:proofErr w:type="spellStart"/>
            <w:r w:rsidRPr="00927588">
              <w:rPr>
                <w:rFonts w:asciiTheme="minorHAnsi" w:hAnsiTheme="minorHAnsi"/>
                <w:b/>
                <w:bCs/>
                <w:sz w:val="20"/>
                <w:szCs w:val="20"/>
              </w:rPr>
              <w:t>d’affectation</w:t>
            </w:r>
            <w:proofErr w:type="spellEnd"/>
            <w:r w:rsidRPr="00927588">
              <w:rPr>
                <w:rFonts w:asciiTheme="minorHAnsi" w:hAnsiTheme="minorHAnsi"/>
                <w:b/>
                <w:bCs/>
                <w:sz w:val="20"/>
                <w:szCs w:val="20"/>
              </w:rPr>
              <w:t>:</w:t>
            </w:r>
          </w:p>
        </w:tc>
        <w:tc>
          <w:tcPr>
            <w:tcW w:w="4962" w:type="dxa"/>
            <w:vAlign w:val="center"/>
          </w:tcPr>
          <w:p w:rsidR="00B25ABC" w:rsidRPr="007B3338" w:rsidRDefault="00B25ABC" w:rsidP="00060910">
            <w:pPr>
              <w:pStyle w:val="NoSpacing"/>
              <w:rPr>
                <w:rFonts w:asciiTheme="minorHAnsi" w:hAnsiTheme="minorHAnsi"/>
                <w:bCs/>
                <w:sz w:val="20"/>
                <w:szCs w:val="20"/>
              </w:rPr>
            </w:pPr>
          </w:p>
          <w:p w:rsidR="00B25ABC" w:rsidRPr="007B3338" w:rsidRDefault="00492A30" w:rsidP="00492A30">
            <w:pPr>
              <w:pStyle w:val="NoSpacing"/>
              <w:rPr>
                <w:rFonts w:asciiTheme="minorHAnsi" w:hAnsiTheme="minorHAnsi"/>
                <w:bCs/>
                <w:sz w:val="20"/>
                <w:szCs w:val="20"/>
              </w:rPr>
            </w:pPr>
            <w:r w:rsidRPr="007B3338">
              <w:rPr>
                <w:rFonts w:asciiTheme="minorHAnsi" w:hAnsiTheme="minorHAnsi"/>
                <w:bCs/>
                <w:sz w:val="20"/>
                <w:szCs w:val="20"/>
              </w:rPr>
              <w:t xml:space="preserve">Domicile/ </w:t>
            </w:r>
            <w:r w:rsidR="00B25ABC" w:rsidRPr="007B3338">
              <w:rPr>
                <w:rFonts w:asciiTheme="minorHAnsi" w:hAnsiTheme="minorHAnsi"/>
                <w:bCs/>
                <w:sz w:val="20"/>
                <w:szCs w:val="20"/>
              </w:rPr>
              <w:t xml:space="preserve">Bureau de </w:t>
            </w:r>
            <w:r w:rsidRPr="007B3338">
              <w:rPr>
                <w:rFonts w:asciiTheme="minorHAnsi" w:hAnsiTheme="minorHAnsi"/>
                <w:bCs/>
                <w:sz w:val="20"/>
                <w:szCs w:val="20"/>
              </w:rPr>
              <w:t>L’ONUDI</w:t>
            </w:r>
          </w:p>
        </w:tc>
      </w:tr>
      <w:tr w:rsidR="00B25ABC" w:rsidRPr="007B3338" w:rsidTr="00B25ABC">
        <w:trPr>
          <w:trHeight w:val="576"/>
        </w:trPr>
        <w:tc>
          <w:tcPr>
            <w:tcW w:w="4000" w:type="dxa"/>
            <w:vAlign w:val="center"/>
          </w:tcPr>
          <w:p w:rsidR="00B25ABC" w:rsidRPr="00927588" w:rsidRDefault="00B25ABC" w:rsidP="00B25ABC">
            <w:pPr>
              <w:tabs>
                <w:tab w:val="left" w:pos="0"/>
                <w:tab w:val="center" w:pos="5556"/>
                <w:tab w:val="left" w:pos="5629"/>
                <w:tab w:val="left" w:pos="6529"/>
                <w:tab w:val="left" w:pos="7200"/>
                <w:tab w:val="left" w:pos="7920"/>
                <w:tab w:val="left" w:pos="8640"/>
                <w:tab w:val="left" w:pos="9360"/>
                <w:tab w:val="left" w:pos="10080"/>
                <w:tab w:val="left" w:pos="10800"/>
              </w:tabs>
              <w:rPr>
                <w:rFonts w:asciiTheme="minorHAnsi" w:hAnsiTheme="minorHAnsi"/>
                <w:b/>
                <w:bCs/>
                <w:sz w:val="20"/>
                <w:szCs w:val="20"/>
                <w:lang w:val="fr-FR"/>
              </w:rPr>
            </w:pPr>
            <w:r w:rsidRPr="00927588">
              <w:rPr>
                <w:rFonts w:asciiTheme="minorHAnsi" w:hAnsiTheme="minorHAnsi"/>
                <w:b/>
                <w:bCs/>
                <w:sz w:val="20"/>
                <w:szCs w:val="20"/>
                <w:lang w:val="fr-FR"/>
              </w:rPr>
              <w:t>Couverture géographique de la mission:</w:t>
            </w:r>
          </w:p>
        </w:tc>
        <w:tc>
          <w:tcPr>
            <w:tcW w:w="4962" w:type="dxa"/>
            <w:vAlign w:val="center"/>
          </w:tcPr>
          <w:p w:rsidR="00B25ABC" w:rsidRPr="007B3338" w:rsidRDefault="00B25ABC" w:rsidP="00060910">
            <w:pPr>
              <w:tabs>
                <w:tab w:val="left" w:pos="0"/>
                <w:tab w:val="center" w:pos="5556"/>
                <w:tab w:val="left" w:pos="5629"/>
                <w:tab w:val="left" w:pos="6529"/>
                <w:tab w:val="left" w:pos="7200"/>
                <w:tab w:val="left" w:pos="7920"/>
                <w:tab w:val="left" w:pos="8640"/>
                <w:tab w:val="left" w:pos="9360"/>
                <w:tab w:val="left" w:pos="10080"/>
                <w:tab w:val="left" w:pos="10800"/>
              </w:tabs>
              <w:rPr>
                <w:rFonts w:asciiTheme="minorHAnsi" w:hAnsiTheme="minorHAnsi"/>
                <w:bCs/>
                <w:sz w:val="20"/>
                <w:szCs w:val="20"/>
              </w:rPr>
            </w:pPr>
            <w:r w:rsidRPr="007B3338">
              <w:rPr>
                <w:rFonts w:asciiTheme="minorHAnsi" w:hAnsiTheme="minorHAnsi"/>
                <w:bCs/>
                <w:sz w:val="20"/>
                <w:szCs w:val="20"/>
              </w:rPr>
              <w:t xml:space="preserve">Voyages internes </w:t>
            </w:r>
          </w:p>
        </w:tc>
      </w:tr>
      <w:tr w:rsidR="00B25ABC" w:rsidRPr="007B3338" w:rsidTr="00B25ABC">
        <w:trPr>
          <w:trHeight w:val="432"/>
        </w:trPr>
        <w:tc>
          <w:tcPr>
            <w:tcW w:w="4000" w:type="dxa"/>
            <w:vAlign w:val="center"/>
          </w:tcPr>
          <w:p w:rsidR="00B25ABC" w:rsidRPr="00927588" w:rsidRDefault="00B25ABC" w:rsidP="00060910">
            <w:pPr>
              <w:tabs>
                <w:tab w:val="left" w:pos="0"/>
                <w:tab w:val="center" w:pos="5556"/>
                <w:tab w:val="left" w:pos="5629"/>
                <w:tab w:val="left" w:pos="6529"/>
                <w:tab w:val="left" w:pos="7200"/>
                <w:tab w:val="left" w:pos="7920"/>
                <w:tab w:val="left" w:pos="8640"/>
                <w:tab w:val="left" w:pos="9360"/>
                <w:tab w:val="left" w:pos="10080"/>
                <w:tab w:val="left" w:pos="10800"/>
              </w:tabs>
              <w:rPr>
                <w:rFonts w:asciiTheme="minorHAnsi" w:hAnsiTheme="minorHAnsi"/>
                <w:b/>
                <w:bCs/>
                <w:sz w:val="20"/>
                <w:szCs w:val="20"/>
              </w:rPr>
            </w:pPr>
            <w:r w:rsidRPr="00927588">
              <w:rPr>
                <w:rFonts w:asciiTheme="minorHAnsi" w:hAnsiTheme="minorHAnsi"/>
                <w:b/>
                <w:bCs/>
                <w:sz w:val="20"/>
                <w:szCs w:val="20"/>
              </w:rPr>
              <w:t xml:space="preserve">Date </w:t>
            </w:r>
            <w:proofErr w:type="spellStart"/>
            <w:r w:rsidRPr="00927588">
              <w:rPr>
                <w:rFonts w:asciiTheme="minorHAnsi" w:hAnsiTheme="minorHAnsi"/>
                <w:b/>
                <w:bCs/>
                <w:sz w:val="20"/>
                <w:szCs w:val="20"/>
              </w:rPr>
              <w:t>d’entrée</w:t>
            </w:r>
            <w:proofErr w:type="spellEnd"/>
            <w:r w:rsidRPr="00927588">
              <w:rPr>
                <w:rFonts w:asciiTheme="minorHAnsi" w:hAnsiTheme="minorHAnsi"/>
                <w:b/>
                <w:bCs/>
                <w:sz w:val="20"/>
                <w:szCs w:val="20"/>
              </w:rPr>
              <w:t xml:space="preserve"> en </w:t>
            </w:r>
            <w:proofErr w:type="spellStart"/>
            <w:r w:rsidRPr="00927588">
              <w:rPr>
                <w:rFonts w:asciiTheme="minorHAnsi" w:hAnsiTheme="minorHAnsi"/>
                <w:b/>
                <w:bCs/>
                <w:sz w:val="20"/>
                <w:szCs w:val="20"/>
              </w:rPr>
              <w:t>vigueur</w:t>
            </w:r>
            <w:proofErr w:type="spellEnd"/>
            <w:r w:rsidRPr="00927588">
              <w:rPr>
                <w:rFonts w:asciiTheme="minorHAnsi" w:hAnsiTheme="minorHAnsi"/>
                <w:b/>
                <w:bCs/>
                <w:sz w:val="20"/>
                <w:szCs w:val="20"/>
              </w:rPr>
              <w:t>:</w:t>
            </w:r>
          </w:p>
        </w:tc>
        <w:tc>
          <w:tcPr>
            <w:tcW w:w="4962" w:type="dxa"/>
            <w:vAlign w:val="center"/>
          </w:tcPr>
          <w:p w:rsidR="00B25ABC" w:rsidRPr="007B3338" w:rsidRDefault="00492A30" w:rsidP="00B25ABC">
            <w:pPr>
              <w:tabs>
                <w:tab w:val="left" w:pos="0"/>
                <w:tab w:val="center" w:pos="5556"/>
                <w:tab w:val="left" w:pos="5629"/>
                <w:tab w:val="left" w:pos="6529"/>
                <w:tab w:val="left" w:pos="7200"/>
                <w:tab w:val="left" w:pos="7920"/>
                <w:tab w:val="left" w:pos="8640"/>
                <w:tab w:val="left" w:pos="9360"/>
                <w:tab w:val="left" w:pos="10080"/>
                <w:tab w:val="left" w:pos="10800"/>
              </w:tabs>
              <w:rPr>
                <w:rFonts w:asciiTheme="minorHAnsi" w:hAnsiTheme="minorHAnsi"/>
                <w:bCs/>
                <w:sz w:val="20"/>
                <w:szCs w:val="20"/>
              </w:rPr>
            </w:pPr>
            <w:r w:rsidRPr="007B3338">
              <w:rPr>
                <w:rFonts w:asciiTheme="minorHAnsi" w:hAnsiTheme="minorHAnsi"/>
                <w:bCs/>
                <w:sz w:val="20"/>
                <w:szCs w:val="20"/>
              </w:rPr>
              <w:t xml:space="preserve">15 </w:t>
            </w:r>
            <w:proofErr w:type="spellStart"/>
            <w:r w:rsidRPr="007B3338">
              <w:rPr>
                <w:rFonts w:asciiTheme="minorHAnsi" w:hAnsiTheme="minorHAnsi"/>
                <w:bCs/>
                <w:sz w:val="20"/>
                <w:szCs w:val="20"/>
              </w:rPr>
              <w:t>a</w:t>
            </w:r>
            <w:r w:rsidR="00B25ABC" w:rsidRPr="007B3338">
              <w:rPr>
                <w:rFonts w:asciiTheme="minorHAnsi" w:hAnsiTheme="minorHAnsi"/>
                <w:bCs/>
                <w:sz w:val="20"/>
                <w:szCs w:val="20"/>
              </w:rPr>
              <w:t>vril</w:t>
            </w:r>
            <w:proofErr w:type="spellEnd"/>
            <w:r w:rsidR="00B25ABC" w:rsidRPr="007B3338">
              <w:rPr>
                <w:rFonts w:asciiTheme="minorHAnsi" w:hAnsiTheme="minorHAnsi"/>
                <w:bCs/>
                <w:sz w:val="20"/>
                <w:szCs w:val="20"/>
              </w:rPr>
              <w:t xml:space="preserve"> 2014</w:t>
            </w:r>
          </w:p>
        </w:tc>
      </w:tr>
      <w:tr w:rsidR="00B25ABC" w:rsidRPr="007B3338" w:rsidTr="00B25ABC">
        <w:trPr>
          <w:trHeight w:val="432"/>
        </w:trPr>
        <w:tc>
          <w:tcPr>
            <w:tcW w:w="4000" w:type="dxa"/>
            <w:vAlign w:val="center"/>
          </w:tcPr>
          <w:p w:rsidR="00B25ABC" w:rsidRPr="00927588" w:rsidRDefault="00B25ABC" w:rsidP="00B25ABC">
            <w:pPr>
              <w:tabs>
                <w:tab w:val="left" w:pos="0"/>
                <w:tab w:val="center" w:pos="5556"/>
                <w:tab w:val="left" w:pos="5629"/>
                <w:tab w:val="left" w:pos="6529"/>
                <w:tab w:val="left" w:pos="7200"/>
                <w:tab w:val="left" w:pos="7920"/>
                <w:tab w:val="left" w:pos="8640"/>
                <w:tab w:val="left" w:pos="9360"/>
                <w:tab w:val="left" w:pos="10080"/>
                <w:tab w:val="left" w:pos="10800"/>
              </w:tabs>
              <w:rPr>
                <w:rFonts w:asciiTheme="minorHAnsi" w:hAnsiTheme="minorHAnsi"/>
                <w:b/>
                <w:bCs/>
                <w:sz w:val="20"/>
                <w:szCs w:val="20"/>
                <w:lang w:val="fr-FR"/>
              </w:rPr>
            </w:pPr>
            <w:r w:rsidRPr="00927588">
              <w:rPr>
                <w:rFonts w:asciiTheme="minorHAnsi" w:hAnsiTheme="minorHAnsi"/>
                <w:b/>
                <w:bCs/>
                <w:sz w:val="20"/>
                <w:szCs w:val="20"/>
                <w:lang w:val="fr-FR"/>
              </w:rPr>
              <w:t>Date de fin de contrat:</w:t>
            </w:r>
          </w:p>
        </w:tc>
        <w:tc>
          <w:tcPr>
            <w:tcW w:w="4962" w:type="dxa"/>
            <w:vAlign w:val="center"/>
          </w:tcPr>
          <w:p w:rsidR="00B25ABC" w:rsidRPr="007B3338" w:rsidRDefault="00492A30" w:rsidP="00B25ABC">
            <w:pPr>
              <w:tabs>
                <w:tab w:val="left" w:pos="0"/>
                <w:tab w:val="center" w:pos="5556"/>
                <w:tab w:val="left" w:pos="5629"/>
                <w:tab w:val="left" w:pos="6529"/>
                <w:tab w:val="left" w:pos="7200"/>
                <w:tab w:val="left" w:pos="7920"/>
                <w:tab w:val="left" w:pos="8640"/>
                <w:tab w:val="left" w:pos="9360"/>
                <w:tab w:val="left" w:pos="10080"/>
                <w:tab w:val="left" w:pos="10800"/>
              </w:tabs>
              <w:rPr>
                <w:rFonts w:asciiTheme="minorHAnsi" w:hAnsiTheme="minorHAnsi"/>
                <w:bCs/>
                <w:sz w:val="20"/>
                <w:szCs w:val="20"/>
              </w:rPr>
            </w:pPr>
            <w:r w:rsidRPr="007B3338">
              <w:rPr>
                <w:rFonts w:asciiTheme="minorHAnsi" w:hAnsiTheme="minorHAnsi"/>
                <w:bCs/>
                <w:sz w:val="20"/>
                <w:szCs w:val="20"/>
              </w:rPr>
              <w:t xml:space="preserve">14 </w:t>
            </w:r>
            <w:proofErr w:type="spellStart"/>
            <w:r w:rsidRPr="007B3338">
              <w:rPr>
                <w:rFonts w:asciiTheme="minorHAnsi" w:hAnsiTheme="minorHAnsi"/>
                <w:bCs/>
                <w:sz w:val="20"/>
                <w:szCs w:val="20"/>
              </w:rPr>
              <w:t>o</w:t>
            </w:r>
            <w:r w:rsidR="00B25ABC" w:rsidRPr="007B3338">
              <w:rPr>
                <w:rFonts w:asciiTheme="minorHAnsi" w:hAnsiTheme="minorHAnsi"/>
                <w:bCs/>
                <w:sz w:val="20"/>
                <w:szCs w:val="20"/>
              </w:rPr>
              <w:t>ctobre</w:t>
            </w:r>
            <w:proofErr w:type="spellEnd"/>
            <w:r w:rsidR="00B25ABC" w:rsidRPr="007B3338">
              <w:rPr>
                <w:rFonts w:asciiTheme="minorHAnsi" w:hAnsiTheme="minorHAnsi"/>
                <w:bCs/>
                <w:sz w:val="20"/>
                <w:szCs w:val="20"/>
              </w:rPr>
              <w:t xml:space="preserve"> 2014</w:t>
            </w:r>
          </w:p>
        </w:tc>
      </w:tr>
      <w:tr w:rsidR="00B25ABC" w:rsidRPr="00D031CA" w:rsidTr="00B25ABC">
        <w:trPr>
          <w:trHeight w:val="432"/>
        </w:trPr>
        <w:tc>
          <w:tcPr>
            <w:tcW w:w="4000" w:type="dxa"/>
            <w:vAlign w:val="center"/>
          </w:tcPr>
          <w:p w:rsidR="00B25ABC" w:rsidRPr="00927588" w:rsidRDefault="00B25ABC" w:rsidP="00060910">
            <w:pPr>
              <w:tabs>
                <w:tab w:val="left" w:pos="0"/>
                <w:tab w:val="center" w:pos="5556"/>
                <w:tab w:val="left" w:pos="5629"/>
                <w:tab w:val="left" w:pos="6529"/>
                <w:tab w:val="left" w:pos="7200"/>
                <w:tab w:val="left" w:pos="7920"/>
                <w:tab w:val="left" w:pos="8640"/>
                <w:tab w:val="left" w:pos="9360"/>
                <w:tab w:val="left" w:pos="10080"/>
                <w:tab w:val="left" w:pos="10800"/>
              </w:tabs>
              <w:rPr>
                <w:rFonts w:asciiTheme="minorHAnsi" w:hAnsiTheme="minorHAnsi"/>
                <w:b/>
                <w:bCs/>
                <w:sz w:val="20"/>
                <w:szCs w:val="20"/>
              </w:rPr>
            </w:pPr>
            <w:proofErr w:type="spellStart"/>
            <w:r w:rsidRPr="00927588">
              <w:rPr>
                <w:rFonts w:asciiTheme="minorHAnsi" w:hAnsiTheme="minorHAnsi"/>
                <w:b/>
                <w:bCs/>
                <w:sz w:val="20"/>
                <w:szCs w:val="20"/>
              </w:rPr>
              <w:t>Nombre</w:t>
            </w:r>
            <w:proofErr w:type="spellEnd"/>
            <w:r w:rsidRPr="00927588">
              <w:rPr>
                <w:rFonts w:asciiTheme="minorHAnsi" w:hAnsiTheme="minorHAnsi"/>
                <w:b/>
                <w:bCs/>
                <w:sz w:val="20"/>
                <w:szCs w:val="20"/>
              </w:rPr>
              <w:t xml:space="preserve"> de </w:t>
            </w:r>
            <w:proofErr w:type="spellStart"/>
            <w:r w:rsidRPr="00927588">
              <w:rPr>
                <w:rFonts w:asciiTheme="minorHAnsi" w:hAnsiTheme="minorHAnsi"/>
                <w:b/>
                <w:bCs/>
                <w:sz w:val="20"/>
                <w:szCs w:val="20"/>
              </w:rPr>
              <w:t>jours</w:t>
            </w:r>
            <w:proofErr w:type="spellEnd"/>
            <w:r w:rsidRPr="00927588">
              <w:rPr>
                <w:rFonts w:asciiTheme="minorHAnsi" w:hAnsiTheme="minorHAnsi"/>
                <w:b/>
                <w:bCs/>
                <w:sz w:val="20"/>
                <w:szCs w:val="20"/>
              </w:rPr>
              <w:t xml:space="preserve"> </w:t>
            </w:r>
            <w:proofErr w:type="spellStart"/>
            <w:r w:rsidRPr="00927588">
              <w:rPr>
                <w:rFonts w:asciiTheme="minorHAnsi" w:hAnsiTheme="minorHAnsi"/>
                <w:b/>
                <w:bCs/>
                <w:sz w:val="20"/>
                <w:szCs w:val="20"/>
              </w:rPr>
              <w:t>ouvrables</w:t>
            </w:r>
            <w:proofErr w:type="spellEnd"/>
            <w:r w:rsidRPr="00927588">
              <w:rPr>
                <w:rFonts w:asciiTheme="minorHAnsi" w:hAnsiTheme="minorHAnsi"/>
                <w:b/>
                <w:bCs/>
                <w:sz w:val="20"/>
                <w:szCs w:val="20"/>
              </w:rPr>
              <w:t>:</w:t>
            </w:r>
          </w:p>
        </w:tc>
        <w:tc>
          <w:tcPr>
            <w:tcW w:w="4962" w:type="dxa"/>
            <w:vAlign w:val="center"/>
          </w:tcPr>
          <w:p w:rsidR="00B25ABC" w:rsidRPr="007B3338" w:rsidRDefault="00B25ABC" w:rsidP="007B3338">
            <w:pPr>
              <w:tabs>
                <w:tab w:val="left" w:pos="0"/>
                <w:tab w:val="center" w:pos="5556"/>
                <w:tab w:val="left" w:pos="5629"/>
                <w:tab w:val="left" w:pos="6529"/>
                <w:tab w:val="left" w:pos="7200"/>
                <w:tab w:val="left" w:pos="7920"/>
                <w:tab w:val="left" w:pos="8640"/>
                <w:tab w:val="left" w:pos="9360"/>
                <w:tab w:val="left" w:pos="10080"/>
                <w:tab w:val="left" w:pos="10800"/>
              </w:tabs>
              <w:rPr>
                <w:rFonts w:asciiTheme="minorHAnsi" w:hAnsiTheme="minorHAnsi"/>
                <w:bCs/>
                <w:sz w:val="20"/>
                <w:szCs w:val="20"/>
                <w:lang w:val="fr-FR"/>
              </w:rPr>
            </w:pPr>
            <w:r w:rsidRPr="007B3338">
              <w:rPr>
                <w:rFonts w:asciiTheme="minorHAnsi" w:hAnsiTheme="minorHAnsi"/>
                <w:bCs/>
                <w:sz w:val="20"/>
                <w:szCs w:val="20"/>
                <w:lang w:val="fr-FR"/>
              </w:rPr>
              <w:t xml:space="preserve">6 mois </w:t>
            </w:r>
            <w:r w:rsidR="007B3338">
              <w:rPr>
                <w:rFonts w:asciiTheme="minorHAnsi" w:hAnsiTheme="minorHAnsi"/>
                <w:bCs/>
                <w:sz w:val="20"/>
                <w:szCs w:val="20"/>
                <w:lang w:val="fr-FR"/>
              </w:rPr>
              <w:t>à</w:t>
            </w:r>
            <w:r w:rsidRPr="007B3338">
              <w:rPr>
                <w:rFonts w:asciiTheme="minorHAnsi" w:hAnsiTheme="minorHAnsi"/>
                <w:bCs/>
                <w:sz w:val="20"/>
                <w:szCs w:val="20"/>
                <w:lang w:val="fr-FR"/>
              </w:rPr>
              <w:t xml:space="preserve"> Temps Partiel avec possibilité de prolongation</w:t>
            </w:r>
          </w:p>
        </w:tc>
      </w:tr>
    </w:tbl>
    <w:p w:rsidR="00F53D05" w:rsidRPr="007B3338" w:rsidRDefault="00F53D05">
      <w:pPr>
        <w:rPr>
          <w:rFonts w:asciiTheme="minorHAnsi" w:hAnsiTheme="minorHAnsi"/>
          <w:sz w:val="20"/>
          <w:szCs w:val="20"/>
          <w:lang w:val="fr-FR"/>
        </w:rPr>
      </w:pPr>
    </w:p>
    <w:p w:rsidR="00B25ABC" w:rsidRPr="007B3338" w:rsidRDefault="00B25ABC">
      <w:pPr>
        <w:rPr>
          <w:rFonts w:asciiTheme="minorHAnsi" w:eastAsiaTheme="minorHAnsi" w:hAnsiTheme="minorHAnsi"/>
          <w:b/>
          <w:bCs/>
          <w:sz w:val="20"/>
          <w:szCs w:val="20"/>
          <w:lang w:val="fr-FR"/>
        </w:rPr>
      </w:pPr>
    </w:p>
    <w:p w:rsidR="00B25ABC" w:rsidRPr="00D031CA" w:rsidRDefault="00B25ABC">
      <w:pPr>
        <w:rPr>
          <w:rFonts w:asciiTheme="minorHAnsi" w:eastAsiaTheme="minorHAnsi" w:hAnsiTheme="minorHAnsi"/>
          <w:b/>
          <w:bCs/>
          <w:sz w:val="20"/>
          <w:szCs w:val="20"/>
          <w:u w:val="single"/>
          <w:lang w:val="fr-FR"/>
        </w:rPr>
      </w:pPr>
      <w:r w:rsidRPr="00D031CA">
        <w:rPr>
          <w:rFonts w:asciiTheme="minorHAnsi" w:eastAsiaTheme="minorHAnsi" w:hAnsiTheme="minorHAnsi"/>
          <w:b/>
          <w:bCs/>
          <w:sz w:val="20"/>
          <w:szCs w:val="20"/>
          <w:u w:val="single"/>
          <w:lang w:val="fr-FR"/>
        </w:rPr>
        <w:t>CONTEXTE ORGANISATIONNEL</w:t>
      </w:r>
    </w:p>
    <w:p w:rsidR="00B25ABC" w:rsidRPr="00D031CA" w:rsidRDefault="00B25ABC">
      <w:pPr>
        <w:rPr>
          <w:rFonts w:asciiTheme="minorHAnsi" w:eastAsiaTheme="minorHAnsi" w:hAnsiTheme="minorHAnsi"/>
          <w:b/>
          <w:bCs/>
          <w:sz w:val="20"/>
          <w:szCs w:val="20"/>
          <w:u w:val="single"/>
          <w:lang w:val="fr-FR"/>
        </w:rPr>
      </w:pPr>
    </w:p>
    <w:p w:rsidR="00B25ABC" w:rsidRPr="007B3338" w:rsidRDefault="00B25ABC" w:rsidP="00B25ABC">
      <w:pPr>
        <w:autoSpaceDE w:val="0"/>
        <w:autoSpaceDN w:val="0"/>
        <w:adjustRightInd w:val="0"/>
        <w:jc w:val="left"/>
        <w:rPr>
          <w:rFonts w:asciiTheme="minorHAnsi" w:eastAsiaTheme="minorHAnsi" w:hAnsiTheme="minorHAnsi"/>
          <w:sz w:val="20"/>
          <w:szCs w:val="20"/>
          <w:lang w:val="fr-FR"/>
        </w:rPr>
      </w:pPr>
      <w:r w:rsidRPr="007B3338">
        <w:rPr>
          <w:rFonts w:asciiTheme="minorHAnsi" w:eastAsiaTheme="minorHAnsi" w:hAnsiTheme="minorHAnsi"/>
          <w:sz w:val="20"/>
          <w:szCs w:val="20"/>
          <w:lang w:val="fr-FR"/>
        </w:rPr>
        <w:t>L'Organisation des Nations Unies pour le développement industriel (ONUDI) est une institution spécialisée des Nations Unies. Elle a pour mission de promouvoir et d'accélérer la croissance industrielle durable des pays en voie de développement et des économies en transition et d'</w:t>
      </w:r>
      <w:r w:rsidR="00492A30" w:rsidRPr="007B3338">
        <w:rPr>
          <w:rFonts w:asciiTheme="minorHAnsi" w:eastAsiaTheme="minorHAnsi" w:hAnsiTheme="minorHAnsi"/>
          <w:sz w:val="20"/>
          <w:szCs w:val="20"/>
          <w:lang w:val="fr-FR"/>
        </w:rPr>
        <w:t>œuvrer</w:t>
      </w:r>
      <w:r w:rsidRPr="007B3338">
        <w:rPr>
          <w:rFonts w:asciiTheme="minorHAnsi" w:eastAsiaTheme="minorHAnsi" w:hAnsiTheme="minorHAnsi"/>
          <w:sz w:val="20"/>
          <w:szCs w:val="20"/>
          <w:lang w:val="fr-FR"/>
        </w:rPr>
        <w:t xml:space="preserve"> à l'amélioration des conditions de vie des pays les plus pauvres dans le monde en mobilisant ses ressources et ses compétences internationales.</w:t>
      </w:r>
    </w:p>
    <w:p w:rsidR="00B25ABC" w:rsidRPr="007B3338" w:rsidRDefault="00B25ABC" w:rsidP="00B25ABC">
      <w:pPr>
        <w:autoSpaceDE w:val="0"/>
        <w:autoSpaceDN w:val="0"/>
        <w:adjustRightInd w:val="0"/>
        <w:jc w:val="left"/>
        <w:rPr>
          <w:rFonts w:asciiTheme="minorHAnsi" w:eastAsiaTheme="minorHAnsi" w:hAnsiTheme="minorHAnsi"/>
          <w:sz w:val="20"/>
          <w:szCs w:val="20"/>
          <w:lang w:val="fr-FR"/>
        </w:rPr>
      </w:pPr>
    </w:p>
    <w:p w:rsidR="00B25ABC" w:rsidRPr="007B3338" w:rsidRDefault="00B25ABC" w:rsidP="00B25ABC">
      <w:pPr>
        <w:autoSpaceDE w:val="0"/>
        <w:autoSpaceDN w:val="0"/>
        <w:adjustRightInd w:val="0"/>
        <w:jc w:val="left"/>
        <w:rPr>
          <w:rFonts w:asciiTheme="minorHAnsi" w:eastAsiaTheme="minorHAnsi" w:hAnsiTheme="minorHAnsi"/>
          <w:sz w:val="20"/>
          <w:szCs w:val="20"/>
          <w:lang w:val="fr-FR"/>
        </w:rPr>
      </w:pPr>
      <w:r w:rsidRPr="007B3338">
        <w:rPr>
          <w:rFonts w:asciiTheme="minorHAnsi" w:eastAsiaTheme="minorHAnsi" w:hAnsiTheme="minorHAnsi"/>
          <w:sz w:val="20"/>
          <w:szCs w:val="20"/>
          <w:lang w:val="fr-FR"/>
        </w:rPr>
        <w:t xml:space="preserve">La Division de l'élaboration des programmes et de la coopération technique (PTC) </w:t>
      </w:r>
      <w:r w:rsidRPr="007B3338">
        <w:rPr>
          <w:rStyle w:val="hps"/>
          <w:rFonts w:asciiTheme="minorHAnsi" w:hAnsiTheme="minorHAnsi"/>
          <w:sz w:val="20"/>
          <w:szCs w:val="20"/>
          <w:lang w:val="fr-FR"/>
        </w:rPr>
        <w:t>est chargée de fournir</w:t>
      </w:r>
      <w:r w:rsidRPr="007B3338">
        <w:rPr>
          <w:rFonts w:asciiTheme="minorHAnsi" w:hAnsiTheme="minorHAnsi"/>
          <w:sz w:val="20"/>
          <w:szCs w:val="20"/>
          <w:lang w:val="fr-FR"/>
        </w:rPr>
        <w:t xml:space="preserve"> </w:t>
      </w:r>
      <w:r w:rsidRPr="007B3338">
        <w:rPr>
          <w:rStyle w:val="hps"/>
          <w:rFonts w:asciiTheme="minorHAnsi" w:hAnsiTheme="minorHAnsi"/>
          <w:sz w:val="20"/>
          <w:szCs w:val="20"/>
          <w:lang w:val="fr-FR"/>
        </w:rPr>
        <w:t>des services</w:t>
      </w:r>
      <w:r w:rsidRPr="007B3338">
        <w:rPr>
          <w:rFonts w:asciiTheme="minorHAnsi" w:hAnsiTheme="minorHAnsi"/>
          <w:sz w:val="20"/>
          <w:szCs w:val="20"/>
          <w:lang w:val="fr-FR"/>
        </w:rPr>
        <w:t xml:space="preserve"> </w:t>
      </w:r>
      <w:r w:rsidRPr="007B3338">
        <w:rPr>
          <w:rStyle w:val="hps"/>
          <w:rFonts w:asciiTheme="minorHAnsi" w:hAnsiTheme="minorHAnsi"/>
          <w:sz w:val="20"/>
          <w:szCs w:val="20"/>
          <w:lang w:val="fr-FR"/>
        </w:rPr>
        <w:t>de coopération technique</w:t>
      </w:r>
      <w:r w:rsidRPr="007B3338">
        <w:rPr>
          <w:rFonts w:asciiTheme="minorHAnsi" w:hAnsiTheme="minorHAnsi"/>
          <w:sz w:val="20"/>
          <w:szCs w:val="20"/>
          <w:lang w:val="fr-FR"/>
        </w:rPr>
        <w:t xml:space="preserve"> portant </w:t>
      </w:r>
      <w:r w:rsidRPr="007B3338">
        <w:rPr>
          <w:rStyle w:val="hps"/>
          <w:rFonts w:asciiTheme="minorHAnsi" w:hAnsiTheme="minorHAnsi"/>
          <w:sz w:val="20"/>
          <w:szCs w:val="20"/>
          <w:lang w:val="fr-FR"/>
        </w:rPr>
        <w:t>sur les questions</w:t>
      </w:r>
      <w:r w:rsidRPr="007B3338">
        <w:rPr>
          <w:rFonts w:asciiTheme="minorHAnsi" w:hAnsiTheme="minorHAnsi"/>
          <w:sz w:val="20"/>
          <w:szCs w:val="20"/>
          <w:lang w:val="fr-FR"/>
        </w:rPr>
        <w:t xml:space="preserve"> </w:t>
      </w:r>
      <w:r w:rsidRPr="007B3338">
        <w:rPr>
          <w:rStyle w:val="hps"/>
          <w:rFonts w:asciiTheme="minorHAnsi" w:hAnsiTheme="minorHAnsi"/>
          <w:sz w:val="20"/>
          <w:szCs w:val="20"/>
          <w:lang w:val="fr-FR"/>
        </w:rPr>
        <w:t>technologiques et économiques</w:t>
      </w:r>
      <w:r w:rsidRPr="007B3338">
        <w:rPr>
          <w:rFonts w:asciiTheme="minorHAnsi" w:hAnsiTheme="minorHAnsi"/>
          <w:sz w:val="20"/>
          <w:szCs w:val="20"/>
          <w:lang w:val="fr-FR"/>
        </w:rPr>
        <w:t xml:space="preserve">. </w:t>
      </w:r>
      <w:r w:rsidRPr="007B3338">
        <w:rPr>
          <w:rStyle w:val="hps"/>
          <w:rFonts w:asciiTheme="minorHAnsi" w:hAnsiTheme="minorHAnsi"/>
          <w:sz w:val="20"/>
          <w:szCs w:val="20"/>
          <w:lang w:val="fr-FR"/>
        </w:rPr>
        <w:t>Au sein de</w:t>
      </w:r>
      <w:r w:rsidRPr="007B3338">
        <w:rPr>
          <w:rFonts w:asciiTheme="minorHAnsi" w:hAnsiTheme="minorHAnsi"/>
          <w:sz w:val="20"/>
          <w:szCs w:val="20"/>
          <w:lang w:val="fr-FR"/>
        </w:rPr>
        <w:t xml:space="preserve"> </w:t>
      </w:r>
      <w:r w:rsidRPr="007B3338">
        <w:rPr>
          <w:rStyle w:val="hps"/>
          <w:rFonts w:asciiTheme="minorHAnsi" w:hAnsiTheme="minorHAnsi"/>
          <w:sz w:val="20"/>
          <w:szCs w:val="20"/>
          <w:lang w:val="fr-FR"/>
        </w:rPr>
        <w:t>PTC</w:t>
      </w:r>
      <w:r w:rsidRPr="007B3338">
        <w:rPr>
          <w:rFonts w:asciiTheme="minorHAnsi" w:hAnsiTheme="minorHAnsi"/>
          <w:sz w:val="20"/>
          <w:szCs w:val="20"/>
          <w:lang w:val="fr-FR"/>
        </w:rPr>
        <w:t xml:space="preserve">, </w:t>
      </w:r>
      <w:r w:rsidRPr="007B3338">
        <w:rPr>
          <w:rStyle w:val="hps"/>
          <w:rFonts w:asciiTheme="minorHAnsi" w:hAnsiTheme="minorHAnsi"/>
          <w:sz w:val="20"/>
          <w:szCs w:val="20"/>
          <w:lang w:val="fr-FR"/>
        </w:rPr>
        <w:t>le mandat de la</w:t>
      </w:r>
      <w:r w:rsidRPr="007B3338">
        <w:rPr>
          <w:rFonts w:asciiTheme="minorHAnsi" w:hAnsiTheme="minorHAnsi"/>
          <w:sz w:val="20"/>
          <w:szCs w:val="20"/>
          <w:lang w:val="fr-FR"/>
        </w:rPr>
        <w:t xml:space="preserve"> </w:t>
      </w:r>
      <w:r w:rsidR="00180981" w:rsidRPr="007B3338">
        <w:rPr>
          <w:rStyle w:val="hps"/>
          <w:rFonts w:asciiTheme="minorHAnsi" w:hAnsiTheme="minorHAnsi"/>
          <w:sz w:val="20"/>
          <w:szCs w:val="20"/>
          <w:lang w:val="fr-FR"/>
        </w:rPr>
        <w:t>branche des se</w:t>
      </w:r>
      <w:bookmarkStart w:id="0" w:name="_GoBack"/>
      <w:bookmarkEnd w:id="0"/>
      <w:r w:rsidR="00180981" w:rsidRPr="007B3338">
        <w:rPr>
          <w:rStyle w:val="hps"/>
          <w:rFonts w:asciiTheme="minorHAnsi" w:hAnsiTheme="minorHAnsi"/>
          <w:sz w:val="20"/>
          <w:szCs w:val="20"/>
          <w:lang w:val="fr-FR"/>
        </w:rPr>
        <w:t xml:space="preserve">rvices </w:t>
      </w:r>
      <w:r w:rsidRPr="007B3338">
        <w:rPr>
          <w:rFonts w:asciiTheme="minorHAnsi" w:eastAsiaTheme="minorHAnsi" w:hAnsiTheme="minorHAnsi"/>
          <w:sz w:val="20"/>
          <w:szCs w:val="20"/>
          <w:lang w:val="fr-FR"/>
        </w:rPr>
        <w:t>de l'appui au sect</w:t>
      </w:r>
      <w:r w:rsidR="00180981" w:rsidRPr="007B3338">
        <w:rPr>
          <w:rFonts w:asciiTheme="minorHAnsi" w:eastAsiaTheme="minorHAnsi" w:hAnsiTheme="minorHAnsi"/>
          <w:sz w:val="20"/>
          <w:szCs w:val="20"/>
          <w:lang w:val="fr-FR"/>
        </w:rPr>
        <w:t xml:space="preserve">eur privé et à la promotion des </w:t>
      </w:r>
      <w:r w:rsidRPr="007B3338">
        <w:rPr>
          <w:rFonts w:asciiTheme="minorHAnsi" w:eastAsiaTheme="minorHAnsi" w:hAnsiTheme="minorHAnsi"/>
          <w:sz w:val="20"/>
          <w:szCs w:val="20"/>
          <w:lang w:val="fr-FR"/>
        </w:rPr>
        <w:t>investissements et de la technologie</w:t>
      </w:r>
      <w:r w:rsidRPr="007B3338">
        <w:rPr>
          <w:rFonts w:asciiTheme="minorHAnsi" w:hAnsiTheme="minorHAnsi"/>
          <w:sz w:val="20"/>
          <w:szCs w:val="20"/>
          <w:lang w:val="fr-FR"/>
        </w:rPr>
        <w:t xml:space="preserve"> </w:t>
      </w:r>
      <w:r w:rsidRPr="007B3338">
        <w:rPr>
          <w:rStyle w:val="hps"/>
          <w:rFonts w:asciiTheme="minorHAnsi" w:hAnsiTheme="minorHAnsi"/>
          <w:sz w:val="20"/>
          <w:szCs w:val="20"/>
          <w:lang w:val="fr-FR"/>
        </w:rPr>
        <w:t>(BIT</w:t>
      </w:r>
      <w:r w:rsidRPr="007B3338">
        <w:rPr>
          <w:rFonts w:asciiTheme="minorHAnsi" w:hAnsiTheme="minorHAnsi"/>
          <w:sz w:val="20"/>
          <w:szCs w:val="20"/>
          <w:lang w:val="fr-FR"/>
        </w:rPr>
        <w:t xml:space="preserve">) </w:t>
      </w:r>
      <w:r w:rsidRPr="007B3338">
        <w:rPr>
          <w:rStyle w:val="hps"/>
          <w:rFonts w:asciiTheme="minorHAnsi" w:hAnsiTheme="minorHAnsi"/>
          <w:sz w:val="20"/>
          <w:szCs w:val="20"/>
          <w:lang w:val="fr-FR"/>
        </w:rPr>
        <w:t>est</w:t>
      </w:r>
      <w:r w:rsidRPr="007B3338">
        <w:rPr>
          <w:rFonts w:asciiTheme="minorHAnsi" w:hAnsiTheme="minorHAnsi"/>
          <w:sz w:val="20"/>
          <w:szCs w:val="20"/>
          <w:lang w:val="fr-FR"/>
        </w:rPr>
        <w:t xml:space="preserve"> </w:t>
      </w:r>
      <w:r w:rsidRPr="007B3338">
        <w:rPr>
          <w:rStyle w:val="hps"/>
          <w:rFonts w:asciiTheme="minorHAnsi" w:hAnsiTheme="minorHAnsi"/>
          <w:sz w:val="20"/>
          <w:szCs w:val="20"/>
          <w:lang w:val="fr-FR"/>
        </w:rPr>
        <w:t>de renforcer la contribution</w:t>
      </w:r>
      <w:r w:rsidRPr="007B3338">
        <w:rPr>
          <w:rFonts w:asciiTheme="minorHAnsi" w:hAnsiTheme="minorHAnsi"/>
          <w:sz w:val="20"/>
          <w:szCs w:val="20"/>
          <w:lang w:val="fr-FR"/>
        </w:rPr>
        <w:t xml:space="preserve"> </w:t>
      </w:r>
      <w:r w:rsidRPr="007B3338">
        <w:rPr>
          <w:rStyle w:val="hps"/>
          <w:rFonts w:asciiTheme="minorHAnsi" w:hAnsiTheme="minorHAnsi"/>
          <w:sz w:val="20"/>
          <w:szCs w:val="20"/>
          <w:lang w:val="fr-FR"/>
        </w:rPr>
        <w:t>au développement industriel</w:t>
      </w:r>
      <w:r w:rsidRPr="007B3338">
        <w:rPr>
          <w:rFonts w:asciiTheme="minorHAnsi" w:hAnsiTheme="minorHAnsi"/>
          <w:sz w:val="20"/>
          <w:szCs w:val="20"/>
          <w:lang w:val="fr-FR"/>
        </w:rPr>
        <w:t xml:space="preserve"> </w:t>
      </w:r>
      <w:r w:rsidRPr="007B3338">
        <w:rPr>
          <w:rStyle w:val="hps"/>
          <w:rFonts w:asciiTheme="minorHAnsi" w:hAnsiTheme="minorHAnsi"/>
          <w:sz w:val="20"/>
          <w:szCs w:val="20"/>
          <w:lang w:val="fr-FR"/>
        </w:rPr>
        <w:t>du secteur privé</w:t>
      </w:r>
      <w:r w:rsidRPr="007B3338">
        <w:rPr>
          <w:rFonts w:asciiTheme="minorHAnsi" w:hAnsiTheme="minorHAnsi"/>
          <w:sz w:val="20"/>
          <w:szCs w:val="20"/>
          <w:lang w:val="fr-FR"/>
        </w:rPr>
        <w:t xml:space="preserve"> </w:t>
      </w:r>
      <w:r w:rsidRPr="007B3338">
        <w:rPr>
          <w:rStyle w:val="hps"/>
          <w:rFonts w:asciiTheme="minorHAnsi" w:hAnsiTheme="minorHAnsi"/>
          <w:sz w:val="20"/>
          <w:szCs w:val="20"/>
          <w:lang w:val="fr-FR"/>
        </w:rPr>
        <w:t>comme moteur de la</w:t>
      </w:r>
      <w:r w:rsidRPr="007B3338">
        <w:rPr>
          <w:rFonts w:asciiTheme="minorHAnsi" w:hAnsiTheme="minorHAnsi"/>
          <w:sz w:val="20"/>
          <w:szCs w:val="20"/>
          <w:lang w:val="fr-FR"/>
        </w:rPr>
        <w:t xml:space="preserve"> </w:t>
      </w:r>
      <w:r w:rsidRPr="007B3338">
        <w:rPr>
          <w:rStyle w:val="hps"/>
          <w:rFonts w:asciiTheme="minorHAnsi" w:hAnsiTheme="minorHAnsi"/>
          <w:sz w:val="20"/>
          <w:szCs w:val="20"/>
          <w:lang w:val="fr-FR"/>
        </w:rPr>
        <w:t>croissance pour la réduction</w:t>
      </w:r>
      <w:r w:rsidRPr="007B3338">
        <w:rPr>
          <w:rFonts w:asciiTheme="minorHAnsi" w:hAnsiTheme="minorHAnsi"/>
          <w:sz w:val="20"/>
          <w:szCs w:val="20"/>
          <w:lang w:val="fr-FR"/>
        </w:rPr>
        <w:t xml:space="preserve"> </w:t>
      </w:r>
      <w:r w:rsidRPr="007B3338">
        <w:rPr>
          <w:rStyle w:val="hps"/>
          <w:rFonts w:asciiTheme="minorHAnsi" w:hAnsiTheme="minorHAnsi"/>
          <w:sz w:val="20"/>
          <w:szCs w:val="20"/>
          <w:lang w:val="fr-FR"/>
        </w:rPr>
        <w:t>de la pauvreté</w:t>
      </w:r>
      <w:r w:rsidRPr="007B3338">
        <w:rPr>
          <w:rFonts w:asciiTheme="minorHAnsi" w:hAnsiTheme="minorHAnsi"/>
          <w:sz w:val="20"/>
          <w:szCs w:val="20"/>
          <w:lang w:val="fr-FR"/>
        </w:rPr>
        <w:t xml:space="preserve">. </w:t>
      </w:r>
      <w:r w:rsidR="00180981" w:rsidRPr="007B3338">
        <w:rPr>
          <w:rFonts w:asciiTheme="minorHAnsi" w:hAnsiTheme="minorHAnsi"/>
          <w:sz w:val="20"/>
          <w:szCs w:val="20"/>
          <w:lang w:val="fr-FR"/>
        </w:rPr>
        <w:t>L’unité des</w:t>
      </w:r>
      <w:r w:rsidRPr="007B3338">
        <w:rPr>
          <w:rFonts w:asciiTheme="minorHAnsi" w:hAnsiTheme="minorHAnsi"/>
          <w:sz w:val="20"/>
          <w:szCs w:val="20"/>
          <w:lang w:val="fr-FR"/>
        </w:rPr>
        <w:t xml:space="preserve"> </w:t>
      </w:r>
      <w:r w:rsidR="00180981" w:rsidRPr="007B3338">
        <w:rPr>
          <w:rFonts w:asciiTheme="minorHAnsi" w:hAnsiTheme="minorHAnsi"/>
          <w:sz w:val="20"/>
          <w:szCs w:val="20"/>
          <w:lang w:val="fr-FR"/>
        </w:rPr>
        <w:t>C</w:t>
      </w:r>
      <w:r w:rsidRPr="007B3338">
        <w:rPr>
          <w:rStyle w:val="hps"/>
          <w:rFonts w:asciiTheme="minorHAnsi" w:hAnsiTheme="minorHAnsi"/>
          <w:sz w:val="20"/>
          <w:szCs w:val="20"/>
          <w:lang w:val="fr-FR"/>
        </w:rPr>
        <w:t xml:space="preserve">lusters </w:t>
      </w:r>
      <w:r w:rsidR="00180981" w:rsidRPr="007B3338">
        <w:rPr>
          <w:rStyle w:val="hps"/>
          <w:rFonts w:asciiTheme="minorHAnsi" w:hAnsiTheme="minorHAnsi"/>
          <w:sz w:val="20"/>
          <w:szCs w:val="20"/>
          <w:lang w:val="fr-FR"/>
        </w:rPr>
        <w:t xml:space="preserve">and Business Linkages </w:t>
      </w:r>
      <w:r w:rsidRPr="007B3338">
        <w:rPr>
          <w:rStyle w:val="hps"/>
          <w:rFonts w:asciiTheme="minorHAnsi" w:hAnsiTheme="minorHAnsi"/>
          <w:sz w:val="20"/>
          <w:szCs w:val="20"/>
          <w:lang w:val="fr-FR"/>
        </w:rPr>
        <w:t>(BIT</w:t>
      </w:r>
      <w:r w:rsidRPr="007B3338">
        <w:rPr>
          <w:rFonts w:asciiTheme="minorHAnsi" w:hAnsiTheme="minorHAnsi"/>
          <w:sz w:val="20"/>
          <w:szCs w:val="20"/>
          <w:lang w:val="fr-FR"/>
        </w:rPr>
        <w:t xml:space="preserve"> </w:t>
      </w:r>
      <w:r w:rsidRPr="007B3338">
        <w:rPr>
          <w:rStyle w:val="hps"/>
          <w:rFonts w:asciiTheme="minorHAnsi" w:hAnsiTheme="minorHAnsi"/>
          <w:sz w:val="20"/>
          <w:szCs w:val="20"/>
          <w:lang w:val="fr-FR"/>
        </w:rPr>
        <w:t>/</w:t>
      </w:r>
      <w:r w:rsidRPr="007B3338">
        <w:rPr>
          <w:rFonts w:asciiTheme="minorHAnsi" w:hAnsiTheme="minorHAnsi"/>
          <w:sz w:val="20"/>
          <w:szCs w:val="20"/>
          <w:lang w:val="fr-FR"/>
        </w:rPr>
        <w:t xml:space="preserve"> </w:t>
      </w:r>
      <w:r w:rsidRPr="007B3338">
        <w:rPr>
          <w:rStyle w:val="hps"/>
          <w:rFonts w:asciiTheme="minorHAnsi" w:hAnsiTheme="minorHAnsi"/>
          <w:sz w:val="20"/>
          <w:szCs w:val="20"/>
          <w:lang w:val="fr-FR"/>
        </w:rPr>
        <w:t>CBL</w:t>
      </w:r>
      <w:r w:rsidRPr="007B3338">
        <w:rPr>
          <w:rFonts w:asciiTheme="minorHAnsi" w:hAnsiTheme="minorHAnsi"/>
          <w:sz w:val="20"/>
          <w:szCs w:val="20"/>
          <w:lang w:val="fr-FR"/>
        </w:rPr>
        <w:t xml:space="preserve">) fournit une </w:t>
      </w:r>
      <w:r w:rsidR="00180981" w:rsidRPr="007B3338">
        <w:rPr>
          <w:rFonts w:asciiTheme="minorHAnsi" w:hAnsiTheme="minorHAnsi"/>
          <w:sz w:val="20"/>
          <w:szCs w:val="20"/>
          <w:lang w:val="fr-FR"/>
        </w:rPr>
        <w:t>assistance</w:t>
      </w:r>
      <w:r w:rsidRPr="007B3338">
        <w:rPr>
          <w:rFonts w:asciiTheme="minorHAnsi" w:hAnsiTheme="minorHAnsi"/>
          <w:sz w:val="20"/>
          <w:szCs w:val="20"/>
          <w:lang w:val="fr-FR"/>
        </w:rPr>
        <w:t xml:space="preserve"> </w:t>
      </w:r>
      <w:r w:rsidRPr="007B3338">
        <w:rPr>
          <w:rStyle w:val="hps"/>
          <w:rFonts w:asciiTheme="minorHAnsi" w:hAnsiTheme="minorHAnsi"/>
          <w:sz w:val="20"/>
          <w:szCs w:val="20"/>
          <w:lang w:val="fr-FR"/>
        </w:rPr>
        <w:t>dans la conception et</w:t>
      </w:r>
      <w:r w:rsidRPr="007B3338">
        <w:rPr>
          <w:rFonts w:asciiTheme="minorHAnsi" w:hAnsiTheme="minorHAnsi"/>
          <w:sz w:val="20"/>
          <w:szCs w:val="20"/>
          <w:lang w:val="fr-FR"/>
        </w:rPr>
        <w:t xml:space="preserve"> </w:t>
      </w:r>
      <w:r w:rsidRPr="007B3338">
        <w:rPr>
          <w:rStyle w:val="hps"/>
          <w:rFonts w:asciiTheme="minorHAnsi" w:hAnsiTheme="minorHAnsi"/>
          <w:sz w:val="20"/>
          <w:szCs w:val="20"/>
          <w:lang w:val="fr-FR"/>
        </w:rPr>
        <w:t>la mise en œuvre</w:t>
      </w:r>
      <w:r w:rsidRPr="007B3338">
        <w:rPr>
          <w:rFonts w:asciiTheme="minorHAnsi" w:hAnsiTheme="minorHAnsi"/>
          <w:sz w:val="20"/>
          <w:szCs w:val="20"/>
          <w:lang w:val="fr-FR"/>
        </w:rPr>
        <w:t xml:space="preserve"> </w:t>
      </w:r>
      <w:r w:rsidRPr="007B3338">
        <w:rPr>
          <w:rStyle w:val="hps"/>
          <w:rFonts w:asciiTheme="minorHAnsi" w:hAnsiTheme="minorHAnsi"/>
          <w:sz w:val="20"/>
          <w:szCs w:val="20"/>
          <w:lang w:val="fr-FR"/>
        </w:rPr>
        <w:t>des stratégies et des</w:t>
      </w:r>
      <w:r w:rsidRPr="007B3338">
        <w:rPr>
          <w:rFonts w:asciiTheme="minorHAnsi" w:hAnsiTheme="minorHAnsi"/>
          <w:sz w:val="20"/>
          <w:szCs w:val="20"/>
          <w:lang w:val="fr-FR"/>
        </w:rPr>
        <w:t xml:space="preserve"> </w:t>
      </w:r>
      <w:r w:rsidRPr="007B3338">
        <w:rPr>
          <w:rStyle w:val="hps"/>
          <w:rFonts w:asciiTheme="minorHAnsi" w:hAnsiTheme="minorHAnsi"/>
          <w:sz w:val="20"/>
          <w:szCs w:val="20"/>
          <w:lang w:val="fr-FR"/>
        </w:rPr>
        <w:t>initiatives visant</w:t>
      </w:r>
      <w:r w:rsidRPr="007B3338">
        <w:rPr>
          <w:rFonts w:asciiTheme="minorHAnsi" w:hAnsiTheme="minorHAnsi"/>
          <w:sz w:val="20"/>
          <w:szCs w:val="20"/>
          <w:lang w:val="fr-FR"/>
        </w:rPr>
        <w:t xml:space="preserve"> </w:t>
      </w:r>
      <w:r w:rsidRPr="007B3338">
        <w:rPr>
          <w:rStyle w:val="hps"/>
          <w:rFonts w:asciiTheme="minorHAnsi" w:hAnsiTheme="minorHAnsi"/>
          <w:sz w:val="20"/>
          <w:szCs w:val="20"/>
          <w:lang w:val="fr-FR"/>
        </w:rPr>
        <w:t>à promouvoir des systèmes</w:t>
      </w:r>
      <w:r w:rsidRPr="007B3338">
        <w:rPr>
          <w:rFonts w:asciiTheme="minorHAnsi" w:hAnsiTheme="minorHAnsi"/>
          <w:sz w:val="20"/>
          <w:szCs w:val="20"/>
          <w:lang w:val="fr-FR"/>
        </w:rPr>
        <w:t xml:space="preserve"> </w:t>
      </w:r>
      <w:r w:rsidRPr="007B3338">
        <w:rPr>
          <w:rStyle w:val="hps"/>
          <w:rFonts w:asciiTheme="minorHAnsi" w:hAnsiTheme="minorHAnsi"/>
          <w:sz w:val="20"/>
          <w:szCs w:val="20"/>
          <w:lang w:val="fr-FR"/>
        </w:rPr>
        <w:t>économiques locaux</w:t>
      </w:r>
      <w:r w:rsidRPr="007B3338">
        <w:rPr>
          <w:rFonts w:asciiTheme="minorHAnsi" w:hAnsiTheme="minorHAnsi"/>
          <w:sz w:val="20"/>
          <w:szCs w:val="20"/>
          <w:lang w:val="fr-FR"/>
        </w:rPr>
        <w:t xml:space="preserve"> </w:t>
      </w:r>
      <w:r w:rsidR="00180981" w:rsidRPr="007B3338">
        <w:rPr>
          <w:rStyle w:val="hps"/>
          <w:rFonts w:asciiTheme="minorHAnsi" w:hAnsiTheme="minorHAnsi"/>
          <w:sz w:val="20"/>
          <w:szCs w:val="20"/>
          <w:lang w:val="fr-FR"/>
        </w:rPr>
        <w:t xml:space="preserve">offrant aux </w:t>
      </w:r>
      <w:r w:rsidRPr="007B3338">
        <w:rPr>
          <w:rStyle w:val="hps"/>
          <w:rFonts w:asciiTheme="minorHAnsi" w:hAnsiTheme="minorHAnsi"/>
          <w:sz w:val="20"/>
          <w:szCs w:val="20"/>
          <w:lang w:val="fr-FR"/>
        </w:rPr>
        <w:t xml:space="preserve">entreprises </w:t>
      </w:r>
      <w:r w:rsidR="00180981" w:rsidRPr="007B3338">
        <w:rPr>
          <w:rStyle w:val="hps"/>
          <w:rFonts w:asciiTheme="minorHAnsi" w:hAnsiTheme="minorHAnsi"/>
          <w:sz w:val="20"/>
          <w:szCs w:val="20"/>
          <w:lang w:val="fr-FR"/>
        </w:rPr>
        <w:t>un r</w:t>
      </w:r>
      <w:r w:rsidRPr="007B3338">
        <w:rPr>
          <w:rStyle w:val="hps"/>
          <w:rFonts w:asciiTheme="minorHAnsi" w:hAnsiTheme="minorHAnsi"/>
          <w:sz w:val="20"/>
          <w:szCs w:val="20"/>
          <w:lang w:val="fr-FR"/>
        </w:rPr>
        <w:t xml:space="preserve">éseau de </w:t>
      </w:r>
      <w:r w:rsidR="00180981" w:rsidRPr="007B3338">
        <w:rPr>
          <w:rStyle w:val="hps"/>
          <w:rFonts w:asciiTheme="minorHAnsi" w:hAnsiTheme="minorHAnsi"/>
          <w:sz w:val="20"/>
          <w:szCs w:val="20"/>
          <w:lang w:val="fr-FR"/>
        </w:rPr>
        <w:t>collaboration pour renforcer</w:t>
      </w:r>
      <w:r w:rsidRPr="007B3338">
        <w:rPr>
          <w:rStyle w:val="hps"/>
          <w:rFonts w:asciiTheme="minorHAnsi" w:hAnsiTheme="minorHAnsi"/>
          <w:sz w:val="20"/>
          <w:szCs w:val="20"/>
          <w:lang w:val="fr-FR"/>
        </w:rPr>
        <w:t xml:space="preserve"> leurs capacités</w:t>
      </w:r>
      <w:r w:rsidRPr="007B3338">
        <w:rPr>
          <w:rFonts w:asciiTheme="minorHAnsi" w:hAnsiTheme="minorHAnsi"/>
          <w:sz w:val="20"/>
          <w:szCs w:val="20"/>
          <w:lang w:val="fr-FR"/>
        </w:rPr>
        <w:t xml:space="preserve"> </w:t>
      </w:r>
      <w:r w:rsidRPr="007B3338">
        <w:rPr>
          <w:rStyle w:val="hps"/>
          <w:rFonts w:asciiTheme="minorHAnsi" w:hAnsiTheme="minorHAnsi"/>
          <w:sz w:val="20"/>
          <w:szCs w:val="20"/>
          <w:lang w:val="fr-FR"/>
        </w:rPr>
        <w:t>et</w:t>
      </w:r>
      <w:r w:rsidRPr="007B3338">
        <w:rPr>
          <w:rFonts w:asciiTheme="minorHAnsi" w:hAnsiTheme="minorHAnsi"/>
          <w:sz w:val="20"/>
          <w:szCs w:val="20"/>
          <w:lang w:val="fr-FR"/>
        </w:rPr>
        <w:t xml:space="preserve"> </w:t>
      </w:r>
      <w:r w:rsidRPr="007B3338">
        <w:rPr>
          <w:rStyle w:val="hps"/>
          <w:rFonts w:asciiTheme="minorHAnsi" w:hAnsiTheme="minorHAnsi"/>
          <w:sz w:val="20"/>
          <w:szCs w:val="20"/>
          <w:lang w:val="fr-FR"/>
        </w:rPr>
        <w:t>améliorer leur accès</w:t>
      </w:r>
      <w:r w:rsidRPr="007B3338">
        <w:rPr>
          <w:rFonts w:asciiTheme="minorHAnsi" w:hAnsiTheme="minorHAnsi"/>
          <w:sz w:val="20"/>
          <w:szCs w:val="20"/>
          <w:lang w:val="fr-FR"/>
        </w:rPr>
        <w:t xml:space="preserve"> </w:t>
      </w:r>
      <w:r w:rsidRPr="007B3338">
        <w:rPr>
          <w:rStyle w:val="hps"/>
          <w:rFonts w:asciiTheme="minorHAnsi" w:hAnsiTheme="minorHAnsi"/>
          <w:sz w:val="20"/>
          <w:szCs w:val="20"/>
          <w:lang w:val="fr-FR"/>
        </w:rPr>
        <w:t>aux ressources et aux</w:t>
      </w:r>
      <w:r w:rsidRPr="007B3338">
        <w:rPr>
          <w:rFonts w:asciiTheme="minorHAnsi" w:hAnsiTheme="minorHAnsi"/>
          <w:sz w:val="20"/>
          <w:szCs w:val="20"/>
          <w:lang w:val="fr-FR"/>
        </w:rPr>
        <w:t xml:space="preserve"> </w:t>
      </w:r>
      <w:r w:rsidRPr="007B3338">
        <w:rPr>
          <w:rStyle w:val="hps"/>
          <w:rFonts w:asciiTheme="minorHAnsi" w:hAnsiTheme="minorHAnsi"/>
          <w:sz w:val="20"/>
          <w:szCs w:val="20"/>
          <w:lang w:val="fr-FR"/>
        </w:rPr>
        <w:t>marchés</w:t>
      </w:r>
      <w:r w:rsidRPr="007B3338">
        <w:rPr>
          <w:rFonts w:asciiTheme="minorHAnsi" w:hAnsiTheme="minorHAnsi"/>
          <w:sz w:val="20"/>
          <w:szCs w:val="20"/>
          <w:lang w:val="fr-FR"/>
        </w:rPr>
        <w:t xml:space="preserve"> </w:t>
      </w:r>
      <w:r w:rsidRPr="007B3338">
        <w:rPr>
          <w:rStyle w:val="hps"/>
          <w:rFonts w:asciiTheme="minorHAnsi" w:hAnsiTheme="minorHAnsi"/>
          <w:sz w:val="20"/>
          <w:szCs w:val="20"/>
          <w:lang w:val="fr-FR"/>
        </w:rPr>
        <w:t>dans un environnement</w:t>
      </w:r>
      <w:r w:rsidRPr="007B3338">
        <w:rPr>
          <w:rFonts w:asciiTheme="minorHAnsi" w:hAnsiTheme="minorHAnsi"/>
          <w:sz w:val="20"/>
          <w:szCs w:val="20"/>
          <w:lang w:val="fr-FR"/>
        </w:rPr>
        <w:t xml:space="preserve"> </w:t>
      </w:r>
      <w:r w:rsidRPr="007B3338">
        <w:rPr>
          <w:rStyle w:val="hps"/>
          <w:rFonts w:asciiTheme="minorHAnsi" w:hAnsiTheme="minorHAnsi"/>
          <w:sz w:val="20"/>
          <w:szCs w:val="20"/>
          <w:lang w:val="fr-FR"/>
        </w:rPr>
        <w:t>institutionnel favorable.</w:t>
      </w:r>
      <w:r w:rsidRPr="007B3338">
        <w:rPr>
          <w:rFonts w:asciiTheme="minorHAnsi" w:hAnsiTheme="minorHAnsi"/>
          <w:sz w:val="20"/>
          <w:szCs w:val="20"/>
          <w:lang w:val="fr-FR"/>
        </w:rPr>
        <w:t xml:space="preserve"> </w:t>
      </w:r>
      <w:r w:rsidRPr="007B3338">
        <w:rPr>
          <w:rStyle w:val="hps"/>
          <w:rFonts w:asciiTheme="minorHAnsi" w:hAnsiTheme="minorHAnsi"/>
          <w:sz w:val="20"/>
          <w:szCs w:val="20"/>
          <w:lang w:val="fr-FR"/>
        </w:rPr>
        <w:t>L'unité</w:t>
      </w:r>
      <w:r w:rsidRPr="007B3338">
        <w:rPr>
          <w:rFonts w:asciiTheme="minorHAnsi" w:hAnsiTheme="minorHAnsi"/>
          <w:sz w:val="20"/>
          <w:szCs w:val="20"/>
          <w:lang w:val="fr-FR"/>
        </w:rPr>
        <w:t xml:space="preserve"> </w:t>
      </w:r>
      <w:r w:rsidR="00180981" w:rsidRPr="007B3338">
        <w:rPr>
          <w:rStyle w:val="hps"/>
          <w:rFonts w:asciiTheme="minorHAnsi" w:hAnsiTheme="minorHAnsi"/>
          <w:sz w:val="20"/>
          <w:szCs w:val="20"/>
          <w:lang w:val="fr-FR"/>
        </w:rPr>
        <w:t>soutien</w:t>
      </w:r>
      <w:r w:rsidRPr="007B3338">
        <w:rPr>
          <w:rFonts w:asciiTheme="minorHAnsi" w:hAnsiTheme="minorHAnsi"/>
          <w:sz w:val="20"/>
          <w:szCs w:val="20"/>
          <w:lang w:val="fr-FR"/>
        </w:rPr>
        <w:t xml:space="preserve"> </w:t>
      </w:r>
      <w:r w:rsidRPr="007B3338">
        <w:rPr>
          <w:rStyle w:val="hps"/>
          <w:rFonts w:asciiTheme="minorHAnsi" w:hAnsiTheme="minorHAnsi"/>
          <w:sz w:val="20"/>
          <w:szCs w:val="20"/>
          <w:lang w:val="fr-FR"/>
        </w:rPr>
        <w:t xml:space="preserve">également </w:t>
      </w:r>
      <w:r w:rsidR="00180981" w:rsidRPr="007B3338">
        <w:rPr>
          <w:rStyle w:val="hps"/>
          <w:rFonts w:asciiTheme="minorHAnsi" w:hAnsiTheme="minorHAnsi"/>
          <w:sz w:val="20"/>
          <w:szCs w:val="20"/>
          <w:lang w:val="fr-FR"/>
        </w:rPr>
        <w:t>les</w:t>
      </w:r>
      <w:r w:rsidRPr="007B3338">
        <w:rPr>
          <w:rStyle w:val="hps"/>
          <w:rFonts w:asciiTheme="minorHAnsi" w:hAnsiTheme="minorHAnsi"/>
          <w:sz w:val="20"/>
          <w:szCs w:val="20"/>
          <w:lang w:val="fr-FR"/>
        </w:rPr>
        <w:t xml:space="preserve"> partenariats</w:t>
      </w:r>
      <w:r w:rsidRPr="007B3338">
        <w:rPr>
          <w:rFonts w:asciiTheme="minorHAnsi" w:hAnsiTheme="minorHAnsi"/>
          <w:sz w:val="20"/>
          <w:szCs w:val="20"/>
          <w:lang w:val="fr-FR"/>
        </w:rPr>
        <w:t xml:space="preserve"> </w:t>
      </w:r>
      <w:r w:rsidRPr="007B3338">
        <w:rPr>
          <w:rStyle w:val="hps"/>
          <w:rFonts w:asciiTheme="minorHAnsi" w:hAnsiTheme="minorHAnsi"/>
          <w:sz w:val="20"/>
          <w:szCs w:val="20"/>
          <w:lang w:val="fr-FR"/>
        </w:rPr>
        <w:t>d'affaires entre les</w:t>
      </w:r>
      <w:r w:rsidRPr="007B3338">
        <w:rPr>
          <w:rFonts w:asciiTheme="minorHAnsi" w:hAnsiTheme="minorHAnsi"/>
          <w:sz w:val="20"/>
          <w:szCs w:val="20"/>
          <w:lang w:val="fr-FR"/>
        </w:rPr>
        <w:t xml:space="preserve"> </w:t>
      </w:r>
      <w:r w:rsidRPr="007B3338">
        <w:rPr>
          <w:rStyle w:val="hps"/>
          <w:rFonts w:asciiTheme="minorHAnsi" w:hAnsiTheme="minorHAnsi"/>
          <w:sz w:val="20"/>
          <w:szCs w:val="20"/>
          <w:lang w:val="fr-FR"/>
        </w:rPr>
        <w:t>grandes entreprises et les</w:t>
      </w:r>
      <w:r w:rsidRPr="007B3338">
        <w:rPr>
          <w:rFonts w:asciiTheme="minorHAnsi" w:hAnsiTheme="minorHAnsi"/>
          <w:sz w:val="20"/>
          <w:szCs w:val="20"/>
          <w:lang w:val="fr-FR"/>
        </w:rPr>
        <w:t xml:space="preserve"> </w:t>
      </w:r>
      <w:r w:rsidRPr="007B3338">
        <w:rPr>
          <w:rStyle w:val="hps"/>
          <w:rFonts w:asciiTheme="minorHAnsi" w:hAnsiTheme="minorHAnsi"/>
          <w:sz w:val="20"/>
          <w:szCs w:val="20"/>
          <w:lang w:val="fr-FR"/>
        </w:rPr>
        <w:t>petits fournisseurs</w:t>
      </w:r>
      <w:r w:rsidRPr="007B3338">
        <w:rPr>
          <w:rFonts w:asciiTheme="minorHAnsi" w:hAnsiTheme="minorHAnsi"/>
          <w:sz w:val="20"/>
          <w:szCs w:val="20"/>
          <w:lang w:val="fr-FR"/>
        </w:rPr>
        <w:t xml:space="preserve"> </w:t>
      </w:r>
      <w:r w:rsidR="00D667AB" w:rsidRPr="007B3338">
        <w:rPr>
          <w:rStyle w:val="hps"/>
          <w:rFonts w:asciiTheme="minorHAnsi" w:hAnsiTheme="minorHAnsi"/>
          <w:sz w:val="20"/>
          <w:szCs w:val="20"/>
          <w:lang w:val="fr-FR"/>
        </w:rPr>
        <w:t>ainsi que</w:t>
      </w:r>
      <w:r w:rsidRPr="007B3338">
        <w:rPr>
          <w:rStyle w:val="hps"/>
          <w:rFonts w:asciiTheme="minorHAnsi" w:hAnsiTheme="minorHAnsi"/>
          <w:sz w:val="20"/>
          <w:szCs w:val="20"/>
          <w:lang w:val="fr-FR"/>
        </w:rPr>
        <w:t xml:space="preserve"> leur</w:t>
      </w:r>
      <w:r w:rsidRPr="007B3338">
        <w:rPr>
          <w:rFonts w:asciiTheme="minorHAnsi" w:hAnsiTheme="minorHAnsi"/>
          <w:sz w:val="20"/>
          <w:szCs w:val="20"/>
          <w:lang w:val="fr-FR"/>
        </w:rPr>
        <w:t xml:space="preserve"> </w:t>
      </w:r>
      <w:r w:rsidRPr="007B3338">
        <w:rPr>
          <w:rStyle w:val="hps"/>
          <w:rFonts w:asciiTheme="minorHAnsi" w:hAnsiTheme="minorHAnsi"/>
          <w:sz w:val="20"/>
          <w:szCs w:val="20"/>
          <w:lang w:val="fr-FR"/>
        </w:rPr>
        <w:t>intégration dans les chaînes</w:t>
      </w:r>
      <w:r w:rsidRPr="007B3338">
        <w:rPr>
          <w:rFonts w:asciiTheme="minorHAnsi" w:hAnsiTheme="minorHAnsi"/>
          <w:sz w:val="20"/>
          <w:szCs w:val="20"/>
          <w:lang w:val="fr-FR"/>
        </w:rPr>
        <w:t xml:space="preserve"> </w:t>
      </w:r>
      <w:r w:rsidR="00180981" w:rsidRPr="007B3338">
        <w:rPr>
          <w:rFonts w:asciiTheme="minorHAnsi" w:hAnsiTheme="minorHAnsi"/>
          <w:sz w:val="20"/>
          <w:szCs w:val="20"/>
          <w:lang w:val="fr-FR"/>
        </w:rPr>
        <w:t xml:space="preserve">de valeur </w:t>
      </w:r>
      <w:r w:rsidRPr="007B3338">
        <w:rPr>
          <w:rStyle w:val="hps"/>
          <w:rFonts w:asciiTheme="minorHAnsi" w:hAnsiTheme="minorHAnsi"/>
          <w:sz w:val="20"/>
          <w:szCs w:val="20"/>
          <w:lang w:val="fr-FR"/>
        </w:rPr>
        <w:t>nationales et mondiales</w:t>
      </w:r>
      <w:r w:rsidRPr="007B3338">
        <w:rPr>
          <w:rFonts w:asciiTheme="minorHAnsi" w:hAnsiTheme="minorHAnsi"/>
          <w:sz w:val="20"/>
          <w:szCs w:val="20"/>
          <w:lang w:val="fr-FR"/>
        </w:rPr>
        <w:t xml:space="preserve">, </w:t>
      </w:r>
      <w:r w:rsidRPr="007B3338">
        <w:rPr>
          <w:rStyle w:val="hps"/>
          <w:rFonts w:asciiTheme="minorHAnsi" w:hAnsiTheme="minorHAnsi"/>
          <w:sz w:val="20"/>
          <w:szCs w:val="20"/>
          <w:lang w:val="fr-FR"/>
        </w:rPr>
        <w:t>et</w:t>
      </w:r>
      <w:r w:rsidRPr="007B3338">
        <w:rPr>
          <w:rFonts w:asciiTheme="minorHAnsi" w:hAnsiTheme="minorHAnsi"/>
          <w:sz w:val="20"/>
          <w:szCs w:val="20"/>
          <w:lang w:val="fr-FR"/>
        </w:rPr>
        <w:t xml:space="preserve"> </w:t>
      </w:r>
      <w:r w:rsidR="00D667AB" w:rsidRPr="007B3338">
        <w:rPr>
          <w:rFonts w:asciiTheme="minorHAnsi" w:hAnsiTheme="minorHAnsi"/>
          <w:sz w:val="20"/>
          <w:szCs w:val="20"/>
          <w:lang w:val="fr-FR"/>
        </w:rPr>
        <w:t xml:space="preserve">assure </w:t>
      </w:r>
      <w:r w:rsidRPr="007B3338">
        <w:rPr>
          <w:rStyle w:val="hps"/>
          <w:rFonts w:asciiTheme="minorHAnsi" w:hAnsiTheme="minorHAnsi"/>
          <w:sz w:val="20"/>
          <w:szCs w:val="20"/>
          <w:lang w:val="fr-FR"/>
        </w:rPr>
        <w:t>la promotion de stratégies</w:t>
      </w:r>
      <w:r w:rsidRPr="007B3338">
        <w:rPr>
          <w:rFonts w:asciiTheme="minorHAnsi" w:hAnsiTheme="minorHAnsi"/>
          <w:sz w:val="20"/>
          <w:szCs w:val="20"/>
          <w:lang w:val="fr-FR"/>
        </w:rPr>
        <w:t xml:space="preserve"> </w:t>
      </w:r>
      <w:r w:rsidRPr="007B3338">
        <w:rPr>
          <w:rStyle w:val="hps"/>
          <w:rFonts w:asciiTheme="minorHAnsi" w:hAnsiTheme="minorHAnsi"/>
          <w:sz w:val="20"/>
          <w:szCs w:val="20"/>
          <w:lang w:val="fr-FR"/>
        </w:rPr>
        <w:t>d'affaires</w:t>
      </w:r>
      <w:r w:rsidRPr="007B3338">
        <w:rPr>
          <w:rFonts w:asciiTheme="minorHAnsi" w:hAnsiTheme="minorHAnsi"/>
          <w:sz w:val="20"/>
          <w:szCs w:val="20"/>
          <w:lang w:val="fr-FR"/>
        </w:rPr>
        <w:t xml:space="preserve"> </w:t>
      </w:r>
      <w:r w:rsidRPr="007B3338">
        <w:rPr>
          <w:rStyle w:val="hps"/>
          <w:rFonts w:asciiTheme="minorHAnsi" w:hAnsiTheme="minorHAnsi"/>
          <w:sz w:val="20"/>
          <w:szCs w:val="20"/>
          <w:lang w:val="fr-FR"/>
        </w:rPr>
        <w:t>basé</w:t>
      </w:r>
      <w:r w:rsidR="00D667AB" w:rsidRPr="007B3338">
        <w:rPr>
          <w:rStyle w:val="hps"/>
          <w:rFonts w:asciiTheme="minorHAnsi" w:hAnsiTheme="minorHAnsi"/>
          <w:sz w:val="20"/>
          <w:szCs w:val="20"/>
          <w:lang w:val="fr-FR"/>
        </w:rPr>
        <w:t>es</w:t>
      </w:r>
      <w:r w:rsidRPr="007B3338">
        <w:rPr>
          <w:rStyle w:val="hps"/>
          <w:rFonts w:asciiTheme="minorHAnsi" w:hAnsiTheme="minorHAnsi"/>
          <w:sz w:val="20"/>
          <w:szCs w:val="20"/>
          <w:lang w:val="fr-FR"/>
        </w:rPr>
        <w:t xml:space="preserve"> sur la responsabilité</w:t>
      </w:r>
      <w:r w:rsidRPr="007B3338">
        <w:rPr>
          <w:rFonts w:asciiTheme="minorHAnsi" w:hAnsiTheme="minorHAnsi"/>
          <w:sz w:val="20"/>
          <w:szCs w:val="20"/>
          <w:lang w:val="fr-FR"/>
        </w:rPr>
        <w:t xml:space="preserve"> </w:t>
      </w:r>
      <w:r w:rsidRPr="007B3338">
        <w:rPr>
          <w:rStyle w:val="hps"/>
          <w:rFonts w:asciiTheme="minorHAnsi" w:hAnsiTheme="minorHAnsi"/>
          <w:sz w:val="20"/>
          <w:szCs w:val="20"/>
          <w:lang w:val="fr-FR"/>
        </w:rPr>
        <w:t>sociale des entreprises</w:t>
      </w:r>
      <w:r w:rsidRPr="007B3338">
        <w:rPr>
          <w:rFonts w:asciiTheme="minorHAnsi" w:hAnsiTheme="minorHAnsi"/>
          <w:sz w:val="20"/>
          <w:szCs w:val="20"/>
          <w:lang w:val="fr-FR"/>
        </w:rPr>
        <w:t>.</w:t>
      </w:r>
    </w:p>
    <w:p w:rsidR="00B25ABC" w:rsidRPr="007B3338" w:rsidRDefault="00B25ABC" w:rsidP="00B25ABC">
      <w:pPr>
        <w:autoSpaceDE w:val="0"/>
        <w:autoSpaceDN w:val="0"/>
        <w:adjustRightInd w:val="0"/>
        <w:jc w:val="left"/>
        <w:rPr>
          <w:rFonts w:asciiTheme="minorHAnsi" w:eastAsiaTheme="minorHAnsi" w:hAnsiTheme="minorHAnsi"/>
          <w:sz w:val="20"/>
          <w:szCs w:val="20"/>
          <w:lang w:val="fr-FR"/>
        </w:rPr>
      </w:pPr>
    </w:p>
    <w:p w:rsidR="00B25ABC" w:rsidRPr="007B3338" w:rsidRDefault="00D667AB" w:rsidP="00B25ABC">
      <w:pPr>
        <w:rPr>
          <w:rFonts w:asciiTheme="minorHAnsi" w:eastAsiaTheme="minorHAnsi" w:hAnsiTheme="minorHAnsi"/>
          <w:b/>
          <w:bCs/>
          <w:sz w:val="20"/>
          <w:szCs w:val="20"/>
          <w:u w:val="single"/>
          <w:lang w:val="fr-FR"/>
        </w:rPr>
      </w:pPr>
      <w:r w:rsidRPr="007B3338">
        <w:rPr>
          <w:rFonts w:asciiTheme="minorHAnsi" w:eastAsiaTheme="minorHAnsi" w:hAnsiTheme="minorHAnsi"/>
          <w:b/>
          <w:bCs/>
          <w:sz w:val="20"/>
          <w:szCs w:val="20"/>
          <w:u w:val="single"/>
          <w:lang w:val="fr-FR"/>
        </w:rPr>
        <w:t>CONTEXTE DU PROJET</w:t>
      </w:r>
    </w:p>
    <w:p w:rsidR="00D667AB" w:rsidRPr="007B3338" w:rsidRDefault="00D667AB" w:rsidP="00B25ABC">
      <w:pPr>
        <w:rPr>
          <w:rFonts w:asciiTheme="minorHAnsi" w:eastAsiaTheme="minorHAnsi" w:hAnsiTheme="minorHAnsi"/>
          <w:b/>
          <w:bCs/>
          <w:sz w:val="20"/>
          <w:szCs w:val="20"/>
          <w:u w:val="single"/>
          <w:lang w:val="fr-FR"/>
        </w:rPr>
      </w:pPr>
    </w:p>
    <w:p w:rsidR="00D667AB" w:rsidRPr="007B3338" w:rsidRDefault="00D667AB" w:rsidP="00D031CA">
      <w:pPr>
        <w:jc w:val="left"/>
        <w:rPr>
          <w:rFonts w:asciiTheme="minorHAnsi" w:hAnsiTheme="minorHAnsi"/>
          <w:sz w:val="20"/>
          <w:szCs w:val="20"/>
          <w:lang w:val="fr-FR"/>
        </w:rPr>
      </w:pPr>
      <w:r w:rsidRPr="007B3338">
        <w:rPr>
          <w:rStyle w:val="hps"/>
          <w:rFonts w:asciiTheme="minorHAnsi" w:hAnsiTheme="minorHAnsi"/>
          <w:sz w:val="20"/>
          <w:szCs w:val="20"/>
          <w:lang w:val="fr-FR"/>
        </w:rPr>
        <w:t>L'objectif</w:t>
      </w:r>
      <w:r w:rsidRPr="007B3338">
        <w:rPr>
          <w:rFonts w:asciiTheme="minorHAnsi" w:hAnsiTheme="minorHAnsi"/>
          <w:sz w:val="20"/>
          <w:szCs w:val="20"/>
          <w:lang w:val="fr-FR"/>
        </w:rPr>
        <w:t xml:space="preserve"> </w:t>
      </w:r>
      <w:r w:rsidRPr="007B3338">
        <w:rPr>
          <w:rStyle w:val="hps"/>
          <w:rFonts w:asciiTheme="minorHAnsi" w:hAnsiTheme="minorHAnsi"/>
          <w:sz w:val="20"/>
          <w:szCs w:val="20"/>
          <w:lang w:val="fr-FR"/>
        </w:rPr>
        <w:t>du projet</w:t>
      </w:r>
      <w:r w:rsidRPr="007B3338">
        <w:rPr>
          <w:rFonts w:asciiTheme="minorHAnsi" w:hAnsiTheme="minorHAnsi"/>
          <w:sz w:val="20"/>
          <w:szCs w:val="20"/>
          <w:lang w:val="fr-FR"/>
        </w:rPr>
        <w:t xml:space="preserve">, </w:t>
      </w:r>
      <w:r w:rsidRPr="007B3338">
        <w:rPr>
          <w:rStyle w:val="hps"/>
          <w:rFonts w:asciiTheme="minorHAnsi" w:hAnsiTheme="minorHAnsi"/>
          <w:sz w:val="20"/>
          <w:szCs w:val="20"/>
          <w:lang w:val="fr-FR"/>
        </w:rPr>
        <w:t>financé par l'UE</w:t>
      </w:r>
      <w:r w:rsidRPr="007B3338">
        <w:rPr>
          <w:rFonts w:asciiTheme="minorHAnsi" w:hAnsiTheme="minorHAnsi"/>
          <w:sz w:val="20"/>
          <w:szCs w:val="20"/>
          <w:lang w:val="fr-FR"/>
        </w:rPr>
        <w:t xml:space="preserve"> </w:t>
      </w:r>
      <w:r w:rsidRPr="007B3338">
        <w:rPr>
          <w:rStyle w:val="hps"/>
          <w:rFonts w:asciiTheme="minorHAnsi" w:hAnsiTheme="minorHAnsi"/>
          <w:sz w:val="20"/>
          <w:szCs w:val="20"/>
          <w:lang w:val="fr-FR"/>
        </w:rPr>
        <w:t>avec le co-</w:t>
      </w:r>
      <w:r w:rsidRPr="007B3338">
        <w:rPr>
          <w:rFonts w:asciiTheme="minorHAnsi" w:hAnsiTheme="minorHAnsi"/>
          <w:sz w:val="20"/>
          <w:szCs w:val="20"/>
          <w:lang w:val="fr-FR"/>
        </w:rPr>
        <w:t xml:space="preserve">financement </w:t>
      </w:r>
      <w:r w:rsidRPr="007B3338">
        <w:rPr>
          <w:rStyle w:val="hps"/>
          <w:rFonts w:asciiTheme="minorHAnsi" w:hAnsiTheme="minorHAnsi"/>
          <w:sz w:val="20"/>
          <w:szCs w:val="20"/>
          <w:lang w:val="fr-FR"/>
        </w:rPr>
        <w:t>alloué</w:t>
      </w:r>
      <w:r w:rsidRPr="007B3338">
        <w:rPr>
          <w:rFonts w:asciiTheme="minorHAnsi" w:hAnsiTheme="minorHAnsi"/>
          <w:sz w:val="20"/>
          <w:szCs w:val="20"/>
          <w:lang w:val="fr-FR"/>
        </w:rPr>
        <w:t xml:space="preserve"> </w:t>
      </w:r>
      <w:r w:rsidRPr="007B3338">
        <w:rPr>
          <w:rStyle w:val="hps"/>
          <w:rFonts w:asciiTheme="minorHAnsi" w:hAnsiTheme="minorHAnsi"/>
          <w:sz w:val="20"/>
          <w:szCs w:val="20"/>
          <w:lang w:val="fr-FR"/>
        </w:rPr>
        <w:t>par</w:t>
      </w:r>
      <w:r w:rsidRPr="007B3338">
        <w:rPr>
          <w:rFonts w:asciiTheme="minorHAnsi" w:hAnsiTheme="minorHAnsi"/>
          <w:sz w:val="20"/>
          <w:szCs w:val="20"/>
          <w:lang w:val="fr-FR"/>
        </w:rPr>
        <w:t xml:space="preserve"> </w:t>
      </w:r>
      <w:r w:rsidRPr="007B3338">
        <w:rPr>
          <w:rStyle w:val="hps"/>
          <w:rFonts w:asciiTheme="minorHAnsi" w:hAnsiTheme="minorHAnsi"/>
          <w:sz w:val="20"/>
          <w:szCs w:val="20"/>
          <w:lang w:val="fr-FR"/>
        </w:rPr>
        <w:t>la Coopération italienne</w:t>
      </w:r>
      <w:r w:rsidRPr="007B3338">
        <w:rPr>
          <w:rFonts w:asciiTheme="minorHAnsi" w:hAnsiTheme="minorHAnsi"/>
          <w:sz w:val="20"/>
          <w:szCs w:val="20"/>
          <w:lang w:val="fr-FR"/>
        </w:rPr>
        <w:t xml:space="preserve">, </w:t>
      </w:r>
      <w:r w:rsidRPr="007B3338">
        <w:rPr>
          <w:rStyle w:val="hps"/>
          <w:rFonts w:asciiTheme="minorHAnsi" w:hAnsiTheme="minorHAnsi"/>
          <w:sz w:val="20"/>
          <w:szCs w:val="20"/>
          <w:lang w:val="fr-FR"/>
        </w:rPr>
        <w:t>est de favoriser</w:t>
      </w:r>
      <w:r w:rsidRPr="007B3338">
        <w:rPr>
          <w:rFonts w:asciiTheme="minorHAnsi" w:hAnsiTheme="minorHAnsi"/>
          <w:sz w:val="20"/>
          <w:szCs w:val="20"/>
          <w:lang w:val="fr-FR"/>
        </w:rPr>
        <w:t xml:space="preserve"> </w:t>
      </w:r>
      <w:r w:rsidRPr="007B3338">
        <w:rPr>
          <w:rStyle w:val="hps"/>
          <w:rFonts w:asciiTheme="minorHAnsi" w:hAnsiTheme="minorHAnsi"/>
          <w:sz w:val="20"/>
          <w:szCs w:val="20"/>
          <w:lang w:val="fr-FR"/>
        </w:rPr>
        <w:t>la coopération</w:t>
      </w:r>
      <w:r w:rsidRPr="007B3338">
        <w:rPr>
          <w:rFonts w:asciiTheme="minorHAnsi" w:hAnsiTheme="minorHAnsi"/>
          <w:sz w:val="20"/>
          <w:szCs w:val="20"/>
          <w:lang w:val="fr-FR"/>
        </w:rPr>
        <w:t xml:space="preserve"> </w:t>
      </w:r>
      <w:r w:rsidRPr="007B3338">
        <w:rPr>
          <w:rStyle w:val="hps"/>
          <w:rFonts w:asciiTheme="minorHAnsi" w:hAnsiTheme="minorHAnsi"/>
          <w:sz w:val="20"/>
          <w:szCs w:val="20"/>
          <w:lang w:val="fr-FR"/>
        </w:rPr>
        <w:t>entrepreneuriale</w:t>
      </w:r>
      <w:r w:rsidRPr="007B3338">
        <w:rPr>
          <w:rFonts w:asciiTheme="minorHAnsi" w:hAnsiTheme="minorHAnsi"/>
          <w:sz w:val="20"/>
          <w:szCs w:val="20"/>
          <w:lang w:val="fr-FR"/>
        </w:rPr>
        <w:t xml:space="preserve"> </w:t>
      </w:r>
      <w:r w:rsidRPr="007B3338">
        <w:rPr>
          <w:rStyle w:val="hps"/>
          <w:rFonts w:asciiTheme="minorHAnsi" w:hAnsiTheme="minorHAnsi"/>
          <w:sz w:val="20"/>
          <w:szCs w:val="20"/>
          <w:lang w:val="fr-FR"/>
        </w:rPr>
        <w:t>dans les</w:t>
      </w:r>
      <w:r w:rsidRPr="007B3338">
        <w:rPr>
          <w:rFonts w:asciiTheme="minorHAnsi" w:hAnsiTheme="minorHAnsi"/>
          <w:sz w:val="20"/>
          <w:szCs w:val="20"/>
          <w:lang w:val="fr-FR"/>
        </w:rPr>
        <w:t xml:space="preserve"> </w:t>
      </w:r>
      <w:r w:rsidRPr="007B3338">
        <w:rPr>
          <w:rStyle w:val="hps"/>
          <w:rFonts w:asciiTheme="minorHAnsi" w:hAnsiTheme="minorHAnsi"/>
          <w:sz w:val="20"/>
          <w:szCs w:val="20"/>
          <w:lang w:val="fr-FR"/>
        </w:rPr>
        <w:t>industries culturelles et créatives</w:t>
      </w:r>
      <w:r w:rsidRPr="007B3338">
        <w:rPr>
          <w:rFonts w:asciiTheme="minorHAnsi" w:hAnsiTheme="minorHAnsi"/>
          <w:sz w:val="20"/>
          <w:szCs w:val="20"/>
          <w:lang w:val="fr-FR"/>
        </w:rPr>
        <w:t xml:space="preserve">, notamment </w:t>
      </w:r>
      <w:r w:rsidRPr="007B3338">
        <w:rPr>
          <w:rStyle w:val="hps"/>
          <w:rFonts w:asciiTheme="minorHAnsi" w:hAnsiTheme="minorHAnsi"/>
          <w:sz w:val="20"/>
          <w:szCs w:val="20"/>
          <w:lang w:val="fr-FR"/>
        </w:rPr>
        <w:t>par la promotion</w:t>
      </w:r>
      <w:r w:rsidRPr="007B3338">
        <w:rPr>
          <w:rFonts w:asciiTheme="minorHAnsi" w:hAnsiTheme="minorHAnsi"/>
          <w:sz w:val="20"/>
          <w:szCs w:val="20"/>
          <w:lang w:val="fr-FR"/>
        </w:rPr>
        <w:t xml:space="preserve"> </w:t>
      </w:r>
      <w:r w:rsidRPr="007B3338">
        <w:rPr>
          <w:rStyle w:val="hps"/>
          <w:rFonts w:asciiTheme="minorHAnsi" w:hAnsiTheme="minorHAnsi"/>
          <w:sz w:val="20"/>
          <w:szCs w:val="20"/>
          <w:lang w:val="fr-FR"/>
        </w:rPr>
        <w:t>d'initiatives pilotes</w:t>
      </w:r>
      <w:r w:rsidRPr="007B3338">
        <w:rPr>
          <w:rFonts w:asciiTheme="minorHAnsi" w:hAnsiTheme="minorHAnsi"/>
          <w:sz w:val="20"/>
          <w:szCs w:val="20"/>
          <w:lang w:val="fr-FR"/>
        </w:rPr>
        <w:t xml:space="preserve"> </w:t>
      </w:r>
      <w:r w:rsidRPr="007B3338">
        <w:rPr>
          <w:rStyle w:val="hps"/>
          <w:rFonts w:asciiTheme="minorHAnsi" w:hAnsiTheme="minorHAnsi"/>
          <w:sz w:val="20"/>
          <w:szCs w:val="20"/>
          <w:lang w:val="fr-FR"/>
        </w:rPr>
        <w:t>prometteurs</w:t>
      </w:r>
      <w:r w:rsidRPr="007B3338">
        <w:rPr>
          <w:rFonts w:asciiTheme="minorHAnsi" w:hAnsiTheme="minorHAnsi"/>
          <w:sz w:val="20"/>
          <w:szCs w:val="20"/>
          <w:lang w:val="fr-FR"/>
        </w:rPr>
        <w:t xml:space="preserve"> </w:t>
      </w:r>
      <w:r w:rsidRPr="007B3338">
        <w:rPr>
          <w:rStyle w:val="hps"/>
          <w:rFonts w:asciiTheme="minorHAnsi" w:hAnsiTheme="minorHAnsi"/>
          <w:sz w:val="20"/>
          <w:szCs w:val="20"/>
          <w:lang w:val="fr-FR"/>
        </w:rPr>
        <w:t>démontrant</w:t>
      </w:r>
      <w:r w:rsidRPr="007B3338">
        <w:rPr>
          <w:rFonts w:asciiTheme="minorHAnsi" w:hAnsiTheme="minorHAnsi"/>
          <w:sz w:val="20"/>
          <w:szCs w:val="20"/>
          <w:lang w:val="fr-FR"/>
        </w:rPr>
        <w:t xml:space="preserve"> </w:t>
      </w:r>
      <w:r w:rsidRPr="007B3338">
        <w:rPr>
          <w:rStyle w:val="hps"/>
          <w:rFonts w:asciiTheme="minorHAnsi" w:hAnsiTheme="minorHAnsi"/>
          <w:sz w:val="20"/>
          <w:szCs w:val="20"/>
          <w:lang w:val="fr-FR"/>
        </w:rPr>
        <w:t>contribution à la croissance</w:t>
      </w:r>
      <w:r w:rsidRPr="007B3338">
        <w:rPr>
          <w:rFonts w:asciiTheme="minorHAnsi" w:hAnsiTheme="minorHAnsi"/>
          <w:sz w:val="20"/>
          <w:szCs w:val="20"/>
          <w:lang w:val="fr-FR"/>
        </w:rPr>
        <w:t xml:space="preserve"> </w:t>
      </w:r>
      <w:r w:rsidRPr="007B3338">
        <w:rPr>
          <w:rStyle w:val="hps"/>
          <w:rFonts w:asciiTheme="minorHAnsi" w:hAnsiTheme="minorHAnsi"/>
          <w:sz w:val="20"/>
          <w:szCs w:val="20"/>
          <w:lang w:val="fr-FR"/>
        </w:rPr>
        <w:t>inclusive</w:t>
      </w:r>
      <w:r w:rsidRPr="007B3338">
        <w:rPr>
          <w:rFonts w:asciiTheme="minorHAnsi" w:hAnsiTheme="minorHAnsi"/>
          <w:sz w:val="20"/>
          <w:szCs w:val="20"/>
          <w:lang w:val="fr-FR"/>
        </w:rPr>
        <w:t xml:space="preserve"> </w:t>
      </w:r>
      <w:r w:rsidRPr="007B3338">
        <w:rPr>
          <w:rStyle w:val="hps"/>
          <w:rFonts w:asciiTheme="minorHAnsi" w:hAnsiTheme="minorHAnsi"/>
          <w:sz w:val="20"/>
          <w:szCs w:val="20"/>
          <w:lang w:val="fr-FR"/>
        </w:rPr>
        <w:t>dans la région MENA</w:t>
      </w:r>
      <w:r w:rsidRPr="007B3338">
        <w:rPr>
          <w:rStyle w:val="FootnoteReference"/>
          <w:rFonts w:asciiTheme="minorHAnsi" w:hAnsiTheme="minorHAnsi"/>
          <w:sz w:val="20"/>
          <w:szCs w:val="20"/>
          <w:lang w:val="fr-FR"/>
        </w:rPr>
        <w:footnoteReference w:id="1"/>
      </w:r>
      <w:r w:rsidRPr="007B3338">
        <w:rPr>
          <w:rStyle w:val="hps"/>
          <w:rFonts w:asciiTheme="minorHAnsi" w:hAnsiTheme="minorHAnsi"/>
          <w:sz w:val="20"/>
          <w:szCs w:val="20"/>
          <w:lang w:val="fr-FR"/>
        </w:rPr>
        <w:t>.</w:t>
      </w:r>
      <w:r w:rsidRPr="007B3338">
        <w:rPr>
          <w:rFonts w:asciiTheme="minorHAnsi" w:hAnsiTheme="minorHAnsi"/>
          <w:sz w:val="20"/>
          <w:szCs w:val="20"/>
          <w:lang w:val="fr-FR"/>
        </w:rPr>
        <w:t xml:space="preserve"> </w:t>
      </w:r>
      <w:r w:rsidRPr="007B3338">
        <w:rPr>
          <w:rStyle w:val="hps"/>
          <w:rFonts w:asciiTheme="minorHAnsi" w:hAnsiTheme="minorHAnsi"/>
          <w:sz w:val="20"/>
          <w:szCs w:val="20"/>
          <w:lang w:val="fr-FR"/>
        </w:rPr>
        <w:t>Le projet</w:t>
      </w:r>
      <w:r w:rsidRPr="007B3338">
        <w:rPr>
          <w:rFonts w:asciiTheme="minorHAnsi" w:hAnsiTheme="minorHAnsi"/>
          <w:sz w:val="20"/>
          <w:szCs w:val="20"/>
          <w:lang w:val="fr-FR"/>
        </w:rPr>
        <w:t xml:space="preserve"> </w:t>
      </w:r>
      <w:r w:rsidRPr="007B3338">
        <w:rPr>
          <w:rStyle w:val="hps"/>
          <w:rFonts w:asciiTheme="minorHAnsi" w:hAnsiTheme="minorHAnsi"/>
          <w:sz w:val="20"/>
          <w:szCs w:val="20"/>
          <w:lang w:val="fr-FR"/>
        </w:rPr>
        <w:t>vise donc</w:t>
      </w:r>
      <w:r w:rsidRPr="007B3338">
        <w:rPr>
          <w:rFonts w:asciiTheme="minorHAnsi" w:hAnsiTheme="minorHAnsi"/>
          <w:sz w:val="20"/>
          <w:szCs w:val="20"/>
          <w:lang w:val="fr-FR"/>
        </w:rPr>
        <w:t xml:space="preserve"> </w:t>
      </w:r>
      <w:r w:rsidRPr="007B3338">
        <w:rPr>
          <w:rStyle w:val="hps"/>
          <w:rFonts w:asciiTheme="minorHAnsi" w:hAnsiTheme="minorHAnsi"/>
          <w:sz w:val="20"/>
          <w:szCs w:val="20"/>
          <w:lang w:val="fr-FR"/>
        </w:rPr>
        <w:t xml:space="preserve">à </w:t>
      </w:r>
      <w:r w:rsidRPr="007B3338">
        <w:rPr>
          <w:rStyle w:val="hps"/>
          <w:rFonts w:asciiTheme="minorHAnsi" w:hAnsiTheme="minorHAnsi"/>
          <w:sz w:val="20"/>
          <w:szCs w:val="20"/>
          <w:lang w:val="fr-FR"/>
        </w:rPr>
        <w:lastRenderedPageBreak/>
        <w:t>démontrer</w:t>
      </w:r>
      <w:r w:rsidRPr="007B3338">
        <w:rPr>
          <w:rFonts w:asciiTheme="minorHAnsi" w:hAnsiTheme="minorHAnsi"/>
          <w:sz w:val="20"/>
          <w:szCs w:val="20"/>
          <w:lang w:val="fr-FR"/>
        </w:rPr>
        <w:t xml:space="preserve"> </w:t>
      </w:r>
      <w:r w:rsidRPr="007B3338">
        <w:rPr>
          <w:rStyle w:val="hps"/>
          <w:rFonts w:asciiTheme="minorHAnsi" w:hAnsiTheme="minorHAnsi"/>
          <w:sz w:val="20"/>
          <w:szCs w:val="20"/>
          <w:lang w:val="fr-FR"/>
        </w:rPr>
        <w:t>le potentiel de</w:t>
      </w:r>
      <w:r w:rsidRPr="007B3338">
        <w:rPr>
          <w:rFonts w:asciiTheme="minorHAnsi" w:hAnsiTheme="minorHAnsi"/>
          <w:sz w:val="20"/>
          <w:szCs w:val="20"/>
          <w:lang w:val="fr-FR"/>
        </w:rPr>
        <w:t xml:space="preserve"> </w:t>
      </w:r>
      <w:r w:rsidRPr="007B3338">
        <w:rPr>
          <w:rStyle w:val="hps"/>
          <w:rFonts w:asciiTheme="minorHAnsi" w:hAnsiTheme="minorHAnsi"/>
          <w:sz w:val="20"/>
          <w:szCs w:val="20"/>
          <w:lang w:val="fr-FR"/>
        </w:rPr>
        <w:t>développement national et régional</w:t>
      </w:r>
      <w:r w:rsidRPr="007B3338">
        <w:rPr>
          <w:rFonts w:asciiTheme="minorHAnsi" w:hAnsiTheme="minorHAnsi"/>
          <w:sz w:val="20"/>
          <w:szCs w:val="20"/>
          <w:lang w:val="fr-FR"/>
        </w:rPr>
        <w:t xml:space="preserve"> </w:t>
      </w:r>
      <w:r w:rsidRPr="007B3338">
        <w:rPr>
          <w:rStyle w:val="hps"/>
          <w:rFonts w:asciiTheme="minorHAnsi" w:hAnsiTheme="minorHAnsi"/>
          <w:sz w:val="20"/>
          <w:szCs w:val="20"/>
          <w:lang w:val="fr-FR"/>
        </w:rPr>
        <w:t>des</w:t>
      </w:r>
      <w:r w:rsidRPr="007B3338">
        <w:rPr>
          <w:rFonts w:asciiTheme="minorHAnsi" w:hAnsiTheme="minorHAnsi"/>
          <w:sz w:val="20"/>
          <w:szCs w:val="20"/>
          <w:lang w:val="fr-FR"/>
        </w:rPr>
        <w:t xml:space="preserve"> </w:t>
      </w:r>
      <w:r w:rsidRPr="007B3338">
        <w:rPr>
          <w:rStyle w:val="hps"/>
          <w:rFonts w:asciiTheme="minorHAnsi" w:hAnsiTheme="minorHAnsi"/>
          <w:sz w:val="20"/>
          <w:szCs w:val="20"/>
          <w:lang w:val="fr-FR"/>
        </w:rPr>
        <w:t>industries culturelles et créatives</w:t>
      </w:r>
      <w:r w:rsidRPr="007B3338">
        <w:rPr>
          <w:rFonts w:asciiTheme="minorHAnsi" w:hAnsiTheme="minorHAnsi"/>
          <w:sz w:val="20"/>
          <w:szCs w:val="20"/>
          <w:lang w:val="fr-FR"/>
        </w:rPr>
        <w:t xml:space="preserve"> </w:t>
      </w:r>
      <w:r w:rsidRPr="007B3338">
        <w:rPr>
          <w:rStyle w:val="hps"/>
          <w:rFonts w:asciiTheme="minorHAnsi" w:hAnsiTheme="minorHAnsi"/>
          <w:sz w:val="20"/>
          <w:szCs w:val="20"/>
          <w:lang w:val="fr-FR"/>
        </w:rPr>
        <w:t>dans le</w:t>
      </w:r>
      <w:r w:rsidRPr="007B3338">
        <w:rPr>
          <w:rFonts w:asciiTheme="minorHAnsi" w:hAnsiTheme="minorHAnsi"/>
          <w:sz w:val="20"/>
          <w:szCs w:val="20"/>
          <w:lang w:val="fr-FR"/>
        </w:rPr>
        <w:t xml:space="preserve"> </w:t>
      </w:r>
      <w:r w:rsidRPr="007B3338">
        <w:rPr>
          <w:rStyle w:val="hps"/>
          <w:rFonts w:asciiTheme="minorHAnsi" w:hAnsiTheme="minorHAnsi"/>
          <w:sz w:val="20"/>
          <w:szCs w:val="20"/>
          <w:lang w:val="fr-FR"/>
        </w:rPr>
        <w:t>sud de la Méditerranée</w:t>
      </w:r>
      <w:r w:rsidRPr="007B3338">
        <w:rPr>
          <w:rFonts w:asciiTheme="minorHAnsi" w:hAnsiTheme="minorHAnsi"/>
          <w:sz w:val="20"/>
          <w:szCs w:val="20"/>
          <w:lang w:val="fr-FR"/>
        </w:rPr>
        <w:t xml:space="preserve">, </w:t>
      </w:r>
      <w:r w:rsidRPr="007B3338">
        <w:rPr>
          <w:rStyle w:val="hps"/>
          <w:rFonts w:asciiTheme="minorHAnsi" w:hAnsiTheme="minorHAnsi"/>
          <w:sz w:val="20"/>
          <w:szCs w:val="20"/>
          <w:lang w:val="fr-FR"/>
        </w:rPr>
        <w:t>ouvrant ainsi la</w:t>
      </w:r>
      <w:r w:rsidRPr="007B3338">
        <w:rPr>
          <w:rFonts w:asciiTheme="minorHAnsi" w:hAnsiTheme="minorHAnsi"/>
          <w:sz w:val="20"/>
          <w:szCs w:val="20"/>
          <w:lang w:val="fr-FR"/>
        </w:rPr>
        <w:t xml:space="preserve"> </w:t>
      </w:r>
      <w:r w:rsidRPr="007B3338">
        <w:rPr>
          <w:rStyle w:val="hps"/>
          <w:rFonts w:asciiTheme="minorHAnsi" w:hAnsiTheme="minorHAnsi"/>
          <w:sz w:val="20"/>
          <w:szCs w:val="20"/>
          <w:lang w:val="fr-FR"/>
        </w:rPr>
        <w:t>possibilité</w:t>
      </w:r>
      <w:r w:rsidRPr="007B3338">
        <w:rPr>
          <w:rFonts w:asciiTheme="minorHAnsi" w:hAnsiTheme="minorHAnsi"/>
          <w:sz w:val="20"/>
          <w:szCs w:val="20"/>
          <w:lang w:val="fr-FR"/>
        </w:rPr>
        <w:t xml:space="preserve"> </w:t>
      </w:r>
      <w:r w:rsidRPr="007B3338">
        <w:rPr>
          <w:rStyle w:val="hps"/>
          <w:rFonts w:asciiTheme="minorHAnsi" w:hAnsiTheme="minorHAnsi"/>
          <w:sz w:val="20"/>
          <w:szCs w:val="20"/>
          <w:lang w:val="fr-FR"/>
        </w:rPr>
        <w:t>grâce à la réplication</w:t>
      </w:r>
      <w:r w:rsidRPr="007B3338">
        <w:rPr>
          <w:rFonts w:asciiTheme="minorHAnsi" w:hAnsiTheme="minorHAnsi"/>
          <w:sz w:val="20"/>
          <w:szCs w:val="20"/>
          <w:lang w:val="fr-FR"/>
        </w:rPr>
        <w:t xml:space="preserve"> </w:t>
      </w:r>
      <w:r w:rsidRPr="007B3338">
        <w:rPr>
          <w:rStyle w:val="hps"/>
          <w:rFonts w:asciiTheme="minorHAnsi" w:hAnsiTheme="minorHAnsi"/>
          <w:sz w:val="20"/>
          <w:szCs w:val="20"/>
          <w:lang w:val="fr-FR"/>
        </w:rPr>
        <w:t>adéquate</w:t>
      </w:r>
      <w:r w:rsidRPr="007B3338">
        <w:rPr>
          <w:rFonts w:asciiTheme="minorHAnsi" w:hAnsiTheme="minorHAnsi"/>
          <w:sz w:val="20"/>
          <w:szCs w:val="20"/>
          <w:lang w:val="fr-FR"/>
        </w:rPr>
        <w:t xml:space="preserve"> </w:t>
      </w:r>
      <w:r w:rsidRPr="007B3338">
        <w:rPr>
          <w:rStyle w:val="hps"/>
          <w:rFonts w:asciiTheme="minorHAnsi" w:hAnsiTheme="minorHAnsi"/>
          <w:sz w:val="20"/>
          <w:szCs w:val="20"/>
          <w:lang w:val="fr-FR"/>
        </w:rPr>
        <w:t>et</w:t>
      </w:r>
      <w:r w:rsidRPr="007B3338">
        <w:rPr>
          <w:rFonts w:asciiTheme="minorHAnsi" w:hAnsiTheme="minorHAnsi"/>
          <w:sz w:val="20"/>
          <w:szCs w:val="20"/>
          <w:lang w:val="fr-FR"/>
        </w:rPr>
        <w:t xml:space="preserve"> </w:t>
      </w:r>
      <w:r w:rsidRPr="007B3338">
        <w:rPr>
          <w:rStyle w:val="hps"/>
          <w:rFonts w:asciiTheme="minorHAnsi" w:hAnsiTheme="minorHAnsi"/>
          <w:sz w:val="20"/>
          <w:szCs w:val="20"/>
          <w:lang w:val="fr-FR"/>
        </w:rPr>
        <w:t>un soutien plus large</w:t>
      </w:r>
      <w:r w:rsidRPr="007B3338">
        <w:rPr>
          <w:rFonts w:asciiTheme="minorHAnsi" w:hAnsiTheme="minorHAnsi"/>
          <w:sz w:val="20"/>
          <w:szCs w:val="20"/>
          <w:lang w:val="fr-FR"/>
        </w:rPr>
        <w:t xml:space="preserve"> </w:t>
      </w:r>
      <w:r w:rsidRPr="007B3338">
        <w:rPr>
          <w:rStyle w:val="hps"/>
          <w:rFonts w:asciiTheme="minorHAnsi" w:hAnsiTheme="minorHAnsi"/>
          <w:sz w:val="20"/>
          <w:szCs w:val="20"/>
          <w:lang w:val="fr-FR"/>
        </w:rPr>
        <w:t>à l'échelle</w:t>
      </w:r>
      <w:r w:rsidRPr="007B3338">
        <w:rPr>
          <w:rFonts w:asciiTheme="minorHAnsi" w:hAnsiTheme="minorHAnsi"/>
          <w:sz w:val="20"/>
          <w:szCs w:val="20"/>
          <w:lang w:val="fr-FR"/>
        </w:rPr>
        <w:t xml:space="preserve"> </w:t>
      </w:r>
      <w:r w:rsidRPr="007B3338">
        <w:rPr>
          <w:rStyle w:val="hps"/>
          <w:rFonts w:asciiTheme="minorHAnsi" w:hAnsiTheme="minorHAnsi"/>
          <w:sz w:val="20"/>
          <w:szCs w:val="20"/>
          <w:lang w:val="fr-FR"/>
        </w:rPr>
        <w:t>des institutions financières</w:t>
      </w:r>
      <w:r w:rsidRPr="007B3338">
        <w:rPr>
          <w:rFonts w:asciiTheme="minorHAnsi" w:hAnsiTheme="minorHAnsi"/>
          <w:sz w:val="20"/>
          <w:szCs w:val="20"/>
          <w:lang w:val="fr-FR"/>
        </w:rPr>
        <w:t xml:space="preserve"> </w:t>
      </w:r>
      <w:r w:rsidRPr="007B3338">
        <w:rPr>
          <w:rStyle w:val="hps"/>
          <w:rFonts w:asciiTheme="minorHAnsi" w:hAnsiTheme="minorHAnsi"/>
          <w:sz w:val="20"/>
          <w:szCs w:val="20"/>
          <w:lang w:val="fr-FR"/>
        </w:rPr>
        <w:t>de promouvoir de nouvelles</w:t>
      </w:r>
      <w:r w:rsidRPr="007B3338">
        <w:rPr>
          <w:rFonts w:asciiTheme="minorHAnsi" w:hAnsiTheme="minorHAnsi"/>
          <w:sz w:val="20"/>
          <w:szCs w:val="20"/>
          <w:lang w:val="fr-FR"/>
        </w:rPr>
        <w:t xml:space="preserve"> </w:t>
      </w:r>
      <w:r w:rsidRPr="007B3338">
        <w:rPr>
          <w:rStyle w:val="hps"/>
          <w:rFonts w:asciiTheme="minorHAnsi" w:hAnsiTheme="minorHAnsi"/>
          <w:sz w:val="20"/>
          <w:szCs w:val="20"/>
          <w:lang w:val="fr-FR"/>
        </w:rPr>
        <w:t>possibilités d'emploi et</w:t>
      </w:r>
      <w:r w:rsidRPr="007B3338">
        <w:rPr>
          <w:rFonts w:asciiTheme="minorHAnsi" w:hAnsiTheme="minorHAnsi"/>
          <w:sz w:val="20"/>
          <w:szCs w:val="20"/>
          <w:lang w:val="fr-FR"/>
        </w:rPr>
        <w:t xml:space="preserve"> </w:t>
      </w:r>
      <w:r w:rsidRPr="007B3338">
        <w:rPr>
          <w:rStyle w:val="hps"/>
          <w:rFonts w:asciiTheme="minorHAnsi" w:hAnsiTheme="minorHAnsi"/>
          <w:sz w:val="20"/>
          <w:szCs w:val="20"/>
          <w:lang w:val="fr-FR"/>
        </w:rPr>
        <w:t>la croissance inclusive</w:t>
      </w:r>
      <w:r w:rsidRPr="007B3338">
        <w:rPr>
          <w:rFonts w:asciiTheme="minorHAnsi" w:hAnsiTheme="minorHAnsi"/>
          <w:sz w:val="20"/>
          <w:szCs w:val="20"/>
          <w:lang w:val="fr-FR"/>
        </w:rPr>
        <w:t xml:space="preserve"> </w:t>
      </w:r>
      <w:r w:rsidRPr="007B3338">
        <w:rPr>
          <w:rStyle w:val="hps"/>
          <w:rFonts w:asciiTheme="minorHAnsi" w:hAnsiTheme="minorHAnsi"/>
          <w:sz w:val="20"/>
          <w:szCs w:val="20"/>
          <w:lang w:val="fr-FR"/>
        </w:rPr>
        <w:t>dans la région</w:t>
      </w:r>
      <w:r w:rsidRPr="007B3338">
        <w:rPr>
          <w:rFonts w:asciiTheme="minorHAnsi" w:hAnsiTheme="minorHAnsi"/>
          <w:sz w:val="20"/>
          <w:szCs w:val="20"/>
          <w:lang w:val="fr-FR"/>
        </w:rPr>
        <w:t>.</w:t>
      </w:r>
    </w:p>
    <w:p w:rsidR="00F6726B" w:rsidRPr="007B3338" w:rsidRDefault="00F6726B" w:rsidP="00D031CA">
      <w:pPr>
        <w:jc w:val="left"/>
        <w:rPr>
          <w:rFonts w:asciiTheme="minorHAnsi" w:hAnsiTheme="minorHAnsi"/>
          <w:sz w:val="20"/>
          <w:szCs w:val="20"/>
          <w:lang w:val="fr-FR"/>
        </w:rPr>
      </w:pPr>
    </w:p>
    <w:p w:rsidR="00FD40CC" w:rsidRPr="007B3338" w:rsidRDefault="00E27317" w:rsidP="00D031CA">
      <w:pPr>
        <w:jc w:val="left"/>
        <w:rPr>
          <w:rFonts w:asciiTheme="minorHAnsi" w:hAnsiTheme="minorHAnsi"/>
          <w:sz w:val="20"/>
          <w:szCs w:val="20"/>
          <w:lang w:val="fr-FR"/>
        </w:rPr>
      </w:pPr>
      <w:r w:rsidRPr="007B3338">
        <w:rPr>
          <w:rFonts w:asciiTheme="minorHAnsi" w:hAnsiTheme="minorHAnsi"/>
          <w:sz w:val="20"/>
          <w:szCs w:val="20"/>
          <w:lang w:val="fr-FR"/>
        </w:rPr>
        <w:t xml:space="preserve">Le projet des Industries </w:t>
      </w:r>
      <w:r w:rsidR="00FD40CC" w:rsidRPr="007B3338">
        <w:rPr>
          <w:rFonts w:asciiTheme="minorHAnsi" w:hAnsiTheme="minorHAnsi"/>
          <w:sz w:val="20"/>
          <w:szCs w:val="20"/>
          <w:lang w:val="fr-FR"/>
        </w:rPr>
        <w:t>Créatives</w:t>
      </w:r>
      <w:r w:rsidRPr="007B3338">
        <w:rPr>
          <w:rFonts w:asciiTheme="minorHAnsi" w:hAnsiTheme="minorHAnsi"/>
          <w:sz w:val="20"/>
          <w:szCs w:val="20"/>
          <w:lang w:val="fr-FR"/>
        </w:rPr>
        <w:t xml:space="preserve"> et Culturelles</w:t>
      </w:r>
      <w:r w:rsidR="00FD40CC" w:rsidRPr="007B3338">
        <w:rPr>
          <w:rFonts w:asciiTheme="minorHAnsi" w:hAnsiTheme="minorHAnsi"/>
          <w:sz w:val="20"/>
          <w:szCs w:val="20"/>
          <w:lang w:val="fr-FR"/>
        </w:rPr>
        <w:t xml:space="preserve"> (CCI)</w:t>
      </w:r>
      <w:r w:rsidRPr="007B3338">
        <w:rPr>
          <w:rFonts w:asciiTheme="minorHAnsi" w:hAnsiTheme="minorHAnsi"/>
          <w:sz w:val="20"/>
          <w:szCs w:val="20"/>
          <w:lang w:val="fr-FR"/>
        </w:rPr>
        <w:t xml:space="preserve"> ciblera le secteur de la décoration maison / articles pour la maison, qui comprend les meubles, textiles, céramique, travail du bois, des produits en cuir, etc. afin d'obtenir une gamme complémentaire de produits et permettre une approche créative </w:t>
      </w:r>
      <w:r w:rsidR="00FD40CC" w:rsidRPr="007B3338">
        <w:rPr>
          <w:rFonts w:asciiTheme="minorHAnsi" w:hAnsiTheme="minorHAnsi"/>
          <w:sz w:val="20"/>
          <w:szCs w:val="20"/>
          <w:lang w:val="fr-FR"/>
        </w:rPr>
        <w:t>qui sera enraciné</w:t>
      </w:r>
      <w:r w:rsidRPr="007B3338">
        <w:rPr>
          <w:rFonts w:asciiTheme="minorHAnsi" w:hAnsiTheme="minorHAnsi"/>
          <w:sz w:val="20"/>
          <w:szCs w:val="20"/>
          <w:lang w:val="fr-FR"/>
        </w:rPr>
        <w:t xml:space="preserve"> dans le patrimoine culturel (par exemple, les couleurs, les modèles, les spécificités) de chaque pays cible, </w:t>
      </w:r>
      <w:r w:rsidR="00FD40CC" w:rsidRPr="007B3338">
        <w:rPr>
          <w:rFonts w:asciiTheme="minorHAnsi" w:hAnsiTheme="minorHAnsi"/>
          <w:sz w:val="20"/>
          <w:szCs w:val="20"/>
          <w:lang w:val="fr-FR"/>
        </w:rPr>
        <w:t>démontrant ainsi</w:t>
      </w:r>
      <w:r w:rsidRPr="007B3338">
        <w:rPr>
          <w:rFonts w:asciiTheme="minorHAnsi" w:hAnsiTheme="minorHAnsi"/>
          <w:sz w:val="20"/>
          <w:szCs w:val="20"/>
          <w:lang w:val="fr-FR"/>
        </w:rPr>
        <w:t xml:space="preserve"> le caractère unique des produits.</w:t>
      </w:r>
      <w:r w:rsidRPr="007B3338">
        <w:rPr>
          <w:rFonts w:asciiTheme="minorHAnsi" w:hAnsiTheme="minorHAnsi"/>
          <w:sz w:val="20"/>
          <w:szCs w:val="20"/>
          <w:lang w:val="fr-FR"/>
        </w:rPr>
        <w:br/>
      </w:r>
      <w:r w:rsidRPr="007B3338">
        <w:rPr>
          <w:rFonts w:asciiTheme="minorHAnsi" w:hAnsiTheme="minorHAnsi"/>
          <w:sz w:val="20"/>
          <w:szCs w:val="20"/>
          <w:lang w:val="fr-FR"/>
        </w:rPr>
        <w:br/>
        <w:t xml:space="preserve">Il est prévu que le programme facilitera le développement d'un certain nombre de </w:t>
      </w:r>
      <w:r w:rsidR="00FD40CC" w:rsidRPr="007B3338">
        <w:rPr>
          <w:rFonts w:asciiTheme="minorHAnsi" w:hAnsiTheme="minorHAnsi"/>
          <w:sz w:val="20"/>
          <w:szCs w:val="20"/>
          <w:lang w:val="fr-FR"/>
        </w:rPr>
        <w:t>clusters</w:t>
      </w:r>
      <w:r w:rsidRPr="007B3338">
        <w:rPr>
          <w:rFonts w:asciiTheme="minorHAnsi" w:hAnsiTheme="minorHAnsi"/>
          <w:sz w:val="20"/>
          <w:szCs w:val="20"/>
          <w:lang w:val="fr-FR"/>
        </w:rPr>
        <w:t xml:space="preserve"> innovant</w:t>
      </w:r>
      <w:r w:rsidR="00FD40CC" w:rsidRPr="007B3338">
        <w:rPr>
          <w:rFonts w:asciiTheme="minorHAnsi" w:hAnsiTheme="minorHAnsi"/>
          <w:sz w:val="20"/>
          <w:szCs w:val="20"/>
          <w:lang w:val="fr-FR"/>
        </w:rPr>
        <w:t>s</w:t>
      </w:r>
      <w:r w:rsidRPr="007B3338">
        <w:rPr>
          <w:rFonts w:asciiTheme="minorHAnsi" w:hAnsiTheme="minorHAnsi"/>
          <w:sz w:val="20"/>
          <w:szCs w:val="20"/>
          <w:lang w:val="fr-FR"/>
        </w:rPr>
        <w:t xml:space="preserve"> de </w:t>
      </w:r>
      <w:r w:rsidR="00FD40CC" w:rsidRPr="007B3338">
        <w:rPr>
          <w:rFonts w:asciiTheme="minorHAnsi" w:hAnsiTheme="minorHAnsi"/>
          <w:sz w:val="20"/>
          <w:szCs w:val="20"/>
          <w:lang w:val="fr-FR"/>
        </w:rPr>
        <w:t>M</w:t>
      </w:r>
      <w:r w:rsidRPr="007B3338">
        <w:rPr>
          <w:rFonts w:asciiTheme="minorHAnsi" w:hAnsiTheme="minorHAnsi"/>
          <w:sz w:val="20"/>
          <w:szCs w:val="20"/>
          <w:lang w:val="fr-FR"/>
        </w:rPr>
        <w:t xml:space="preserve">PME de la </w:t>
      </w:r>
      <w:r w:rsidR="00FD40CC" w:rsidRPr="007B3338">
        <w:rPr>
          <w:rFonts w:asciiTheme="minorHAnsi" w:hAnsiTheme="minorHAnsi"/>
          <w:sz w:val="20"/>
          <w:szCs w:val="20"/>
          <w:lang w:val="fr-FR"/>
        </w:rPr>
        <w:t>région sud de la Méditerranée (au moins un par pays partenaire</w:t>
      </w:r>
      <w:r w:rsidRPr="007B3338">
        <w:rPr>
          <w:rFonts w:asciiTheme="minorHAnsi" w:hAnsiTheme="minorHAnsi"/>
          <w:sz w:val="20"/>
          <w:szCs w:val="20"/>
          <w:lang w:val="fr-FR"/>
        </w:rPr>
        <w:t xml:space="preserve">) à profiter des opportunités communes résultant de coopération et d'intégration, y compris le renforcement des capacités de renforcer la capacité des institutions locales à fournir des services et une assistance sur mesure. Le projet permettra également d'assurer une forte appropriation par les autorités nationales afin d'intégrer la promotion des clusters et des liens d'affaires dans les cadres de développement du secteur privé national et régional et, potentiellement, de reproduire l'expérience du projet sur ​​une plus grande échelle. Il est prévu que le partenariat public-privé sera </w:t>
      </w:r>
      <w:proofErr w:type="gramStart"/>
      <w:r w:rsidRPr="007B3338">
        <w:rPr>
          <w:rFonts w:asciiTheme="minorHAnsi" w:hAnsiTheme="minorHAnsi"/>
          <w:sz w:val="20"/>
          <w:szCs w:val="20"/>
          <w:lang w:val="fr-FR"/>
        </w:rPr>
        <w:t>renforcée</w:t>
      </w:r>
      <w:proofErr w:type="gramEnd"/>
      <w:r w:rsidRPr="007B3338">
        <w:rPr>
          <w:rFonts w:asciiTheme="minorHAnsi" w:hAnsiTheme="minorHAnsi"/>
          <w:sz w:val="20"/>
          <w:szCs w:val="20"/>
          <w:lang w:val="fr-FR"/>
        </w:rPr>
        <w:t xml:space="preserve"> </w:t>
      </w:r>
      <w:r w:rsidR="00FD40CC" w:rsidRPr="007B3338">
        <w:rPr>
          <w:rFonts w:asciiTheme="minorHAnsi" w:hAnsiTheme="minorHAnsi"/>
          <w:sz w:val="20"/>
          <w:szCs w:val="20"/>
          <w:lang w:val="fr-FR"/>
        </w:rPr>
        <w:t>par le</w:t>
      </w:r>
      <w:r w:rsidRPr="007B3338">
        <w:rPr>
          <w:rFonts w:asciiTheme="minorHAnsi" w:hAnsiTheme="minorHAnsi"/>
          <w:sz w:val="20"/>
          <w:szCs w:val="20"/>
          <w:lang w:val="fr-FR"/>
        </w:rPr>
        <w:t xml:space="preserve"> moyen d'un dialogue plus intense entre les autorités publiques et les entrepreneurs. En outre, une attention particulière sera accordée à l'établissement de liens d'affaires entre les groupes sud de la Méditerranée et de l'Union européenne et les institutions de soutien ainsi que entre les acheteurs internationaux (détaillants et fabricants) et les fournisseurs locaux pour augmenter l'approvisionnement durable.</w:t>
      </w:r>
    </w:p>
    <w:p w:rsidR="00FD40CC" w:rsidRPr="007B3338" w:rsidRDefault="00E27317" w:rsidP="00D031CA">
      <w:pPr>
        <w:jc w:val="left"/>
        <w:rPr>
          <w:rFonts w:asciiTheme="minorHAnsi" w:hAnsiTheme="minorHAnsi"/>
          <w:sz w:val="20"/>
          <w:szCs w:val="20"/>
          <w:lang w:val="fr-FR"/>
        </w:rPr>
      </w:pPr>
      <w:r w:rsidRPr="007B3338">
        <w:rPr>
          <w:rFonts w:asciiTheme="minorHAnsi" w:hAnsiTheme="minorHAnsi"/>
          <w:sz w:val="20"/>
          <w:szCs w:val="20"/>
          <w:lang w:val="fr-FR"/>
        </w:rPr>
        <w:br/>
        <w:t>Le projet viendra donc compléter et contribuer aux activités en cours financées par l'UE et d'autres bailleurs de fonds dans la région sud de la Méditerranée, en renforçant la compétitivité du secteur privé, et en particulier des MPME dans CCI, en termes d'activité, la performance sociale et environnementale.</w:t>
      </w:r>
    </w:p>
    <w:p w:rsidR="00FD40CC" w:rsidRPr="007B3338" w:rsidRDefault="00FD40CC" w:rsidP="00B25ABC">
      <w:pPr>
        <w:rPr>
          <w:rFonts w:asciiTheme="minorHAnsi" w:hAnsiTheme="minorHAnsi"/>
          <w:sz w:val="20"/>
          <w:szCs w:val="20"/>
          <w:lang w:val="fr-FR"/>
        </w:rPr>
      </w:pPr>
    </w:p>
    <w:p w:rsidR="00FD40CC" w:rsidRPr="007B3338" w:rsidRDefault="00E27317" w:rsidP="00FD40CC">
      <w:pPr>
        <w:rPr>
          <w:rFonts w:asciiTheme="minorHAnsi" w:hAnsiTheme="minorHAnsi"/>
          <w:sz w:val="20"/>
          <w:szCs w:val="20"/>
          <w:lang w:val="fr-FR"/>
        </w:rPr>
      </w:pPr>
      <w:r w:rsidRPr="007B3338">
        <w:rPr>
          <w:rFonts w:asciiTheme="minorHAnsi" w:hAnsiTheme="minorHAnsi"/>
          <w:sz w:val="20"/>
          <w:szCs w:val="20"/>
          <w:lang w:val="fr-FR"/>
        </w:rPr>
        <w:t>Les objectifs immédiats de la phase de démarrag</w:t>
      </w:r>
      <w:r w:rsidR="00FD40CC" w:rsidRPr="007B3338">
        <w:rPr>
          <w:rFonts w:asciiTheme="minorHAnsi" w:hAnsiTheme="minorHAnsi"/>
          <w:sz w:val="20"/>
          <w:szCs w:val="20"/>
          <w:lang w:val="fr-FR"/>
        </w:rPr>
        <w:t>e du projet sont les suivants :</w:t>
      </w:r>
    </w:p>
    <w:p w:rsidR="00FD40CC" w:rsidRPr="007B3338" w:rsidRDefault="00FD40CC" w:rsidP="00FD40CC">
      <w:pPr>
        <w:rPr>
          <w:rFonts w:asciiTheme="minorHAnsi" w:hAnsiTheme="minorHAnsi"/>
          <w:sz w:val="20"/>
          <w:szCs w:val="20"/>
          <w:lang w:val="fr-FR"/>
        </w:rPr>
      </w:pPr>
    </w:p>
    <w:p w:rsidR="000F4461" w:rsidRPr="007B3338" w:rsidRDefault="00FD40CC" w:rsidP="00FD40CC">
      <w:pPr>
        <w:pStyle w:val="ListParagraph"/>
        <w:numPr>
          <w:ilvl w:val="0"/>
          <w:numId w:val="1"/>
        </w:numPr>
        <w:rPr>
          <w:rFonts w:asciiTheme="minorHAnsi" w:hAnsiTheme="minorHAnsi"/>
          <w:sz w:val="20"/>
          <w:szCs w:val="20"/>
          <w:lang w:val="fr-FR"/>
        </w:rPr>
      </w:pPr>
      <w:r w:rsidRPr="007B3338">
        <w:rPr>
          <w:rFonts w:asciiTheme="minorHAnsi" w:hAnsiTheme="minorHAnsi"/>
          <w:sz w:val="20"/>
          <w:szCs w:val="20"/>
          <w:lang w:val="fr-FR"/>
        </w:rPr>
        <w:t xml:space="preserve"> Identification</w:t>
      </w:r>
      <w:r w:rsidR="00E27317" w:rsidRPr="007B3338">
        <w:rPr>
          <w:rFonts w:asciiTheme="minorHAnsi" w:hAnsiTheme="minorHAnsi"/>
          <w:sz w:val="20"/>
          <w:szCs w:val="20"/>
          <w:lang w:val="fr-FR"/>
        </w:rPr>
        <w:t xml:space="preserve">, cartographie et analyse des </w:t>
      </w:r>
      <w:r w:rsidRPr="007B3338">
        <w:rPr>
          <w:rFonts w:asciiTheme="minorHAnsi" w:hAnsiTheme="minorHAnsi"/>
          <w:sz w:val="20"/>
          <w:szCs w:val="20"/>
          <w:lang w:val="fr-FR"/>
        </w:rPr>
        <w:t>clusters</w:t>
      </w:r>
      <w:r w:rsidR="00E27317" w:rsidRPr="007B3338">
        <w:rPr>
          <w:rFonts w:asciiTheme="minorHAnsi" w:hAnsiTheme="minorHAnsi"/>
          <w:sz w:val="20"/>
          <w:szCs w:val="20"/>
          <w:lang w:val="fr-FR"/>
        </w:rPr>
        <w:t xml:space="preserve"> de CCI en vigueur dans chaque pays partenaire, y compris l'identification des chaînes de valeur par sous-secteur et de tous les acteurs. En tenant compte des études existantes, une analyse des parties prenantes sera également réalisée. Cela implique l'identification des groupes de CCI à être assistés, le développement de la structure de gouvernance du cluster, y compris l'identification des agents de développement du cluster (CDA), la préparation d'une étude de diagnostic, une analyse des forces orientées vers l'action, faiblesses</w:t>
      </w:r>
      <w:r w:rsidR="000F4461" w:rsidRPr="007B3338">
        <w:rPr>
          <w:rFonts w:asciiTheme="minorHAnsi" w:hAnsiTheme="minorHAnsi"/>
          <w:sz w:val="20"/>
          <w:szCs w:val="20"/>
          <w:lang w:val="fr-FR"/>
        </w:rPr>
        <w:t>,</w:t>
      </w:r>
      <w:r w:rsidR="00E27317" w:rsidRPr="007B3338">
        <w:rPr>
          <w:rFonts w:asciiTheme="minorHAnsi" w:hAnsiTheme="minorHAnsi"/>
          <w:sz w:val="20"/>
          <w:szCs w:val="20"/>
          <w:lang w:val="fr-FR"/>
        </w:rPr>
        <w:t xml:space="preserve"> opportunités et menaces des groupes de CCI .</w:t>
      </w:r>
    </w:p>
    <w:p w:rsidR="000F4461" w:rsidRPr="007B3338" w:rsidRDefault="00E27317" w:rsidP="00FD40CC">
      <w:pPr>
        <w:pStyle w:val="ListParagraph"/>
        <w:numPr>
          <w:ilvl w:val="0"/>
          <w:numId w:val="1"/>
        </w:numPr>
        <w:rPr>
          <w:rFonts w:asciiTheme="minorHAnsi" w:hAnsiTheme="minorHAnsi"/>
          <w:sz w:val="20"/>
          <w:szCs w:val="20"/>
          <w:lang w:val="fr-FR"/>
        </w:rPr>
      </w:pPr>
      <w:r w:rsidRPr="007B3338">
        <w:rPr>
          <w:rFonts w:asciiTheme="minorHAnsi" w:hAnsiTheme="minorHAnsi"/>
          <w:sz w:val="20"/>
          <w:szCs w:val="20"/>
          <w:lang w:val="fr-FR"/>
        </w:rPr>
        <w:t xml:space="preserve">Sélection des </w:t>
      </w:r>
      <w:r w:rsidR="000F4461" w:rsidRPr="007B3338">
        <w:rPr>
          <w:rFonts w:asciiTheme="minorHAnsi" w:hAnsiTheme="minorHAnsi"/>
          <w:sz w:val="20"/>
          <w:szCs w:val="20"/>
          <w:lang w:val="fr-FR"/>
        </w:rPr>
        <w:t>clusters</w:t>
      </w:r>
      <w:r w:rsidRPr="007B3338">
        <w:rPr>
          <w:rFonts w:asciiTheme="minorHAnsi" w:hAnsiTheme="minorHAnsi"/>
          <w:sz w:val="20"/>
          <w:szCs w:val="20"/>
          <w:lang w:val="fr-FR"/>
        </w:rPr>
        <w:t xml:space="preserve"> à </w:t>
      </w:r>
      <w:r w:rsidR="000F4461" w:rsidRPr="007B3338">
        <w:rPr>
          <w:rFonts w:asciiTheme="minorHAnsi" w:hAnsiTheme="minorHAnsi"/>
          <w:sz w:val="20"/>
          <w:szCs w:val="20"/>
          <w:lang w:val="fr-FR"/>
        </w:rPr>
        <w:t>soutenir</w:t>
      </w:r>
      <w:r w:rsidRPr="007B3338">
        <w:rPr>
          <w:rFonts w:asciiTheme="minorHAnsi" w:hAnsiTheme="minorHAnsi"/>
          <w:sz w:val="20"/>
          <w:szCs w:val="20"/>
          <w:lang w:val="fr-FR"/>
        </w:rPr>
        <w:t xml:space="preserve">. </w:t>
      </w:r>
      <w:r w:rsidR="000F4461" w:rsidRPr="007B3338">
        <w:rPr>
          <w:rFonts w:asciiTheme="minorHAnsi" w:hAnsiTheme="minorHAnsi"/>
          <w:sz w:val="20"/>
          <w:szCs w:val="20"/>
          <w:lang w:val="fr-FR"/>
        </w:rPr>
        <w:t>Au cours</w:t>
      </w:r>
      <w:r w:rsidRPr="007B3338">
        <w:rPr>
          <w:rFonts w:asciiTheme="minorHAnsi" w:hAnsiTheme="minorHAnsi"/>
          <w:sz w:val="20"/>
          <w:szCs w:val="20"/>
          <w:lang w:val="fr-FR"/>
        </w:rPr>
        <w:t xml:space="preserve"> de la démarche décrite ci-dessus </w:t>
      </w:r>
      <w:r w:rsidR="000F4461" w:rsidRPr="007B3338">
        <w:rPr>
          <w:rFonts w:asciiTheme="minorHAnsi" w:hAnsiTheme="minorHAnsi"/>
          <w:sz w:val="20"/>
          <w:szCs w:val="20"/>
          <w:lang w:val="fr-FR"/>
        </w:rPr>
        <w:t>l’</w:t>
      </w:r>
      <w:r w:rsidRPr="007B3338">
        <w:rPr>
          <w:rFonts w:asciiTheme="minorHAnsi" w:hAnsiTheme="minorHAnsi"/>
          <w:sz w:val="20"/>
          <w:szCs w:val="20"/>
          <w:lang w:val="fr-FR"/>
        </w:rPr>
        <w:t>ONUDI proposer</w:t>
      </w:r>
      <w:r w:rsidR="000F4461" w:rsidRPr="007B3338">
        <w:rPr>
          <w:rFonts w:asciiTheme="minorHAnsi" w:hAnsiTheme="minorHAnsi"/>
          <w:sz w:val="20"/>
          <w:szCs w:val="20"/>
          <w:lang w:val="fr-FR"/>
        </w:rPr>
        <w:t>a</w:t>
      </w:r>
      <w:r w:rsidRPr="007B3338">
        <w:rPr>
          <w:rFonts w:asciiTheme="minorHAnsi" w:hAnsiTheme="minorHAnsi"/>
          <w:sz w:val="20"/>
          <w:szCs w:val="20"/>
          <w:lang w:val="fr-FR"/>
        </w:rPr>
        <w:t xml:space="preserve"> au </w:t>
      </w:r>
      <w:r w:rsidR="00DF2C38">
        <w:rPr>
          <w:rFonts w:asciiTheme="minorHAnsi" w:hAnsiTheme="minorHAnsi"/>
          <w:sz w:val="20"/>
          <w:szCs w:val="20"/>
          <w:lang w:val="fr-FR"/>
        </w:rPr>
        <w:t>Comité d’Approbation du Programme (PAC)</w:t>
      </w:r>
      <w:r w:rsidRPr="007B3338">
        <w:rPr>
          <w:rFonts w:asciiTheme="minorHAnsi" w:hAnsiTheme="minorHAnsi"/>
          <w:sz w:val="20"/>
          <w:szCs w:val="20"/>
          <w:lang w:val="fr-FR"/>
        </w:rPr>
        <w:t xml:space="preserve"> un mois après son entrée en vigueur, les modalités et les critères de pré- sélection pour être mentionné dans les appels </w:t>
      </w:r>
      <w:r w:rsidR="000F4461" w:rsidRPr="007B3338">
        <w:rPr>
          <w:rFonts w:asciiTheme="minorHAnsi" w:hAnsiTheme="minorHAnsi"/>
          <w:sz w:val="20"/>
          <w:szCs w:val="20"/>
          <w:lang w:val="fr-FR"/>
        </w:rPr>
        <w:t xml:space="preserve">d’offre </w:t>
      </w:r>
      <w:r w:rsidRPr="007B3338">
        <w:rPr>
          <w:rFonts w:asciiTheme="minorHAnsi" w:hAnsiTheme="minorHAnsi"/>
          <w:sz w:val="20"/>
          <w:szCs w:val="20"/>
          <w:lang w:val="fr-FR"/>
        </w:rPr>
        <w:t xml:space="preserve">nationaux. Il est prévu que les critères de sélection seront les même pour chaque pays. Il est prévu que les groupes seront laissés 6 semaines pour répondre à l'appel à manifestation d'intérêt. Il est prévu que l'ONUDI va lancer les appels </w:t>
      </w:r>
      <w:r w:rsidR="000F4461" w:rsidRPr="007B3338">
        <w:rPr>
          <w:rFonts w:asciiTheme="minorHAnsi" w:hAnsiTheme="minorHAnsi"/>
          <w:sz w:val="20"/>
          <w:szCs w:val="20"/>
          <w:lang w:val="fr-FR"/>
        </w:rPr>
        <w:t xml:space="preserve">d’offre </w:t>
      </w:r>
      <w:r w:rsidRPr="007B3338">
        <w:rPr>
          <w:rFonts w:asciiTheme="minorHAnsi" w:hAnsiTheme="minorHAnsi"/>
          <w:sz w:val="20"/>
          <w:szCs w:val="20"/>
          <w:lang w:val="fr-FR"/>
        </w:rPr>
        <w:t>nationaux 3 à 4 mois après le début du projet à un moment où un portrait préliminaire des clusters</w:t>
      </w:r>
      <w:r w:rsidR="000F4461" w:rsidRPr="007B3338">
        <w:rPr>
          <w:rFonts w:asciiTheme="minorHAnsi" w:hAnsiTheme="minorHAnsi"/>
          <w:sz w:val="20"/>
          <w:szCs w:val="20"/>
          <w:lang w:val="fr-FR"/>
        </w:rPr>
        <w:t xml:space="preserve"> existants dans chacun des pays </w:t>
      </w:r>
      <w:r w:rsidRPr="007B3338">
        <w:rPr>
          <w:rFonts w:asciiTheme="minorHAnsi" w:hAnsiTheme="minorHAnsi"/>
          <w:sz w:val="20"/>
          <w:szCs w:val="20"/>
          <w:lang w:val="fr-FR"/>
        </w:rPr>
        <w:t>partenaires sera disponible. Il est prévu que l'ONUDI inciter</w:t>
      </w:r>
      <w:r w:rsidR="000F4461" w:rsidRPr="007B3338">
        <w:rPr>
          <w:rFonts w:asciiTheme="minorHAnsi" w:hAnsiTheme="minorHAnsi"/>
          <w:sz w:val="20"/>
          <w:szCs w:val="20"/>
          <w:lang w:val="fr-FR"/>
        </w:rPr>
        <w:t>a</w:t>
      </w:r>
      <w:r w:rsidRPr="007B3338">
        <w:rPr>
          <w:rFonts w:asciiTheme="minorHAnsi" w:hAnsiTheme="minorHAnsi"/>
          <w:sz w:val="20"/>
          <w:szCs w:val="20"/>
          <w:lang w:val="fr-FR"/>
        </w:rPr>
        <w:t xml:space="preserve"> les pré- sélections nationales à travers les guichets uniques lors </w:t>
      </w:r>
      <w:r w:rsidR="000F4461" w:rsidRPr="007B3338">
        <w:rPr>
          <w:rFonts w:asciiTheme="minorHAnsi" w:hAnsiTheme="minorHAnsi"/>
          <w:sz w:val="20"/>
          <w:szCs w:val="20"/>
          <w:lang w:val="fr-FR"/>
        </w:rPr>
        <w:t>du</w:t>
      </w:r>
      <w:r w:rsidRPr="007B3338">
        <w:rPr>
          <w:rFonts w:asciiTheme="minorHAnsi" w:hAnsiTheme="minorHAnsi"/>
          <w:sz w:val="20"/>
          <w:szCs w:val="20"/>
          <w:lang w:val="fr-FR"/>
        </w:rPr>
        <w:t xml:space="preserve"> 5</w:t>
      </w:r>
      <w:r w:rsidR="000F4461" w:rsidRPr="007B3338">
        <w:rPr>
          <w:rFonts w:asciiTheme="minorHAnsi" w:hAnsiTheme="minorHAnsi"/>
          <w:sz w:val="20"/>
          <w:szCs w:val="20"/>
          <w:vertAlign w:val="superscript"/>
          <w:lang w:val="fr-FR"/>
        </w:rPr>
        <w:t>ème</w:t>
      </w:r>
      <w:r w:rsidR="000F4461" w:rsidRPr="007B3338">
        <w:rPr>
          <w:rFonts w:asciiTheme="minorHAnsi" w:hAnsiTheme="minorHAnsi"/>
          <w:sz w:val="20"/>
          <w:szCs w:val="20"/>
          <w:lang w:val="fr-FR"/>
        </w:rPr>
        <w:t xml:space="preserve"> </w:t>
      </w:r>
      <w:r w:rsidRPr="007B3338">
        <w:rPr>
          <w:rFonts w:asciiTheme="minorHAnsi" w:hAnsiTheme="minorHAnsi"/>
          <w:sz w:val="20"/>
          <w:szCs w:val="20"/>
          <w:lang w:val="fr-FR"/>
        </w:rPr>
        <w:t>mois suivant le début du projet et finaliser</w:t>
      </w:r>
      <w:r w:rsidR="000F4461" w:rsidRPr="007B3338">
        <w:rPr>
          <w:rFonts w:asciiTheme="minorHAnsi" w:hAnsiTheme="minorHAnsi"/>
          <w:sz w:val="20"/>
          <w:szCs w:val="20"/>
          <w:lang w:val="fr-FR"/>
        </w:rPr>
        <w:t>a</w:t>
      </w:r>
      <w:r w:rsidRPr="007B3338">
        <w:rPr>
          <w:rFonts w:asciiTheme="minorHAnsi" w:hAnsiTheme="minorHAnsi"/>
          <w:sz w:val="20"/>
          <w:szCs w:val="20"/>
          <w:lang w:val="fr-FR"/>
        </w:rPr>
        <w:t xml:space="preserve"> la sélection par une réunion de </w:t>
      </w:r>
      <w:r w:rsidR="000F4461" w:rsidRPr="007B3338">
        <w:rPr>
          <w:rFonts w:asciiTheme="minorHAnsi" w:hAnsiTheme="minorHAnsi"/>
          <w:sz w:val="20"/>
          <w:szCs w:val="20"/>
          <w:lang w:val="fr-FR"/>
        </w:rPr>
        <w:t>PAC</w:t>
      </w:r>
      <w:r w:rsidRPr="007B3338">
        <w:rPr>
          <w:rFonts w:asciiTheme="minorHAnsi" w:hAnsiTheme="minorHAnsi"/>
          <w:sz w:val="20"/>
          <w:szCs w:val="20"/>
          <w:lang w:val="fr-FR"/>
        </w:rPr>
        <w:t xml:space="preserve"> six mois après le début du projet.</w:t>
      </w:r>
    </w:p>
    <w:p w:rsidR="000F4461" w:rsidRPr="007B3338" w:rsidRDefault="00E27317" w:rsidP="00FD40CC">
      <w:pPr>
        <w:pStyle w:val="ListParagraph"/>
        <w:numPr>
          <w:ilvl w:val="0"/>
          <w:numId w:val="1"/>
        </w:numPr>
        <w:rPr>
          <w:rFonts w:asciiTheme="minorHAnsi" w:hAnsiTheme="minorHAnsi"/>
          <w:sz w:val="20"/>
          <w:szCs w:val="20"/>
          <w:lang w:val="fr-FR"/>
        </w:rPr>
      </w:pPr>
      <w:r w:rsidRPr="007B3338">
        <w:rPr>
          <w:rFonts w:asciiTheme="minorHAnsi" w:hAnsiTheme="minorHAnsi"/>
          <w:sz w:val="20"/>
          <w:szCs w:val="20"/>
          <w:lang w:val="fr-FR"/>
        </w:rPr>
        <w:t>Un rapport initial, y compris l'étude de la cartographie et un plan de travail global détaillant en particulier l'allocation budgétaire et le soutien détaillé prévues au niveau national et régional seront produites pour chaq</w:t>
      </w:r>
      <w:r w:rsidR="000F4461" w:rsidRPr="007B3338">
        <w:rPr>
          <w:rFonts w:asciiTheme="minorHAnsi" w:hAnsiTheme="minorHAnsi"/>
          <w:sz w:val="20"/>
          <w:szCs w:val="20"/>
          <w:lang w:val="fr-FR"/>
        </w:rPr>
        <w:t>ue groupe national sélectionné.</w:t>
      </w:r>
    </w:p>
    <w:p w:rsidR="000F4461" w:rsidRPr="007B3338" w:rsidRDefault="000F4461" w:rsidP="000F4461">
      <w:pPr>
        <w:rPr>
          <w:rFonts w:asciiTheme="minorHAnsi" w:hAnsiTheme="minorHAnsi"/>
          <w:sz w:val="20"/>
          <w:szCs w:val="20"/>
          <w:lang w:val="fr-FR"/>
        </w:rPr>
      </w:pPr>
    </w:p>
    <w:p w:rsidR="00E27317" w:rsidRPr="007B3338" w:rsidRDefault="00E27317" w:rsidP="000F4461">
      <w:pPr>
        <w:rPr>
          <w:rFonts w:asciiTheme="minorHAnsi" w:hAnsiTheme="minorHAnsi"/>
          <w:sz w:val="20"/>
          <w:szCs w:val="20"/>
          <w:lang w:val="fr-FR"/>
        </w:rPr>
      </w:pPr>
      <w:r w:rsidRPr="007B3338">
        <w:rPr>
          <w:rFonts w:asciiTheme="minorHAnsi" w:hAnsiTheme="minorHAnsi"/>
          <w:sz w:val="20"/>
          <w:szCs w:val="20"/>
          <w:lang w:val="fr-FR"/>
        </w:rPr>
        <w:t xml:space="preserve">Sous la supervision générale du chef de </w:t>
      </w:r>
      <w:r w:rsidR="000F4461" w:rsidRPr="007B3338">
        <w:rPr>
          <w:rFonts w:asciiTheme="minorHAnsi" w:hAnsiTheme="minorHAnsi"/>
          <w:sz w:val="20"/>
          <w:szCs w:val="20"/>
          <w:lang w:val="fr-FR"/>
        </w:rPr>
        <w:t xml:space="preserve">projet de </w:t>
      </w:r>
      <w:r w:rsidRPr="007B3338">
        <w:rPr>
          <w:rFonts w:asciiTheme="minorHAnsi" w:hAnsiTheme="minorHAnsi"/>
          <w:sz w:val="20"/>
          <w:szCs w:val="20"/>
          <w:lang w:val="fr-FR"/>
        </w:rPr>
        <w:t xml:space="preserve">l'ONUDI et en coordination avec l'équipe du </w:t>
      </w:r>
      <w:r w:rsidR="007B3338">
        <w:rPr>
          <w:rFonts w:asciiTheme="minorHAnsi" w:hAnsiTheme="minorHAnsi"/>
          <w:sz w:val="20"/>
          <w:szCs w:val="20"/>
          <w:lang w:val="fr-FR"/>
        </w:rPr>
        <w:t xml:space="preserve">siège </w:t>
      </w:r>
      <w:r w:rsidRPr="007B3338">
        <w:rPr>
          <w:rFonts w:asciiTheme="minorHAnsi" w:hAnsiTheme="minorHAnsi"/>
          <w:sz w:val="20"/>
          <w:szCs w:val="20"/>
          <w:lang w:val="fr-FR"/>
        </w:rPr>
        <w:t xml:space="preserve">de l'ONUDI et </w:t>
      </w:r>
      <w:r w:rsidR="007B3338">
        <w:rPr>
          <w:rFonts w:asciiTheme="minorHAnsi" w:hAnsiTheme="minorHAnsi"/>
          <w:sz w:val="20"/>
          <w:szCs w:val="20"/>
          <w:lang w:val="fr-FR"/>
        </w:rPr>
        <w:t xml:space="preserve">du </w:t>
      </w:r>
      <w:r w:rsidRPr="007B3338">
        <w:rPr>
          <w:rFonts w:asciiTheme="minorHAnsi" w:hAnsiTheme="minorHAnsi"/>
          <w:sz w:val="20"/>
          <w:szCs w:val="20"/>
          <w:lang w:val="fr-FR"/>
        </w:rPr>
        <w:t xml:space="preserve">personnel sur le terrain dans chacun des pays bénéficiaires, le coordonnateur national du projet sera </w:t>
      </w:r>
      <w:r w:rsidRPr="007B3338">
        <w:rPr>
          <w:rFonts w:asciiTheme="minorHAnsi" w:hAnsiTheme="minorHAnsi"/>
          <w:sz w:val="20"/>
          <w:szCs w:val="20"/>
          <w:lang w:val="fr-FR"/>
        </w:rPr>
        <w:lastRenderedPageBreak/>
        <w:t xml:space="preserve">responsable de la fourniture d'une assistance </w:t>
      </w:r>
      <w:r w:rsidR="000F4461" w:rsidRPr="007B3338">
        <w:rPr>
          <w:rFonts w:asciiTheme="minorHAnsi" w:hAnsiTheme="minorHAnsi"/>
          <w:sz w:val="20"/>
          <w:szCs w:val="20"/>
          <w:lang w:val="fr-FR"/>
        </w:rPr>
        <w:t>clé</w:t>
      </w:r>
      <w:r w:rsidRPr="007B3338">
        <w:rPr>
          <w:rFonts w:asciiTheme="minorHAnsi" w:hAnsiTheme="minorHAnsi"/>
          <w:sz w:val="20"/>
          <w:szCs w:val="20"/>
          <w:lang w:val="fr-FR"/>
        </w:rPr>
        <w:t xml:space="preserve"> dans la</w:t>
      </w:r>
      <w:r w:rsidR="007B3338">
        <w:rPr>
          <w:rFonts w:asciiTheme="minorHAnsi" w:hAnsiTheme="minorHAnsi"/>
          <w:sz w:val="20"/>
          <w:szCs w:val="20"/>
          <w:lang w:val="fr-FR"/>
        </w:rPr>
        <w:t xml:space="preserve"> coordination du volet national du projet</w:t>
      </w:r>
      <w:r w:rsidRPr="007B3338">
        <w:rPr>
          <w:rFonts w:asciiTheme="minorHAnsi" w:hAnsiTheme="minorHAnsi"/>
          <w:sz w:val="20"/>
          <w:szCs w:val="20"/>
          <w:lang w:val="fr-FR"/>
        </w:rPr>
        <w:t xml:space="preserve">. Plus précisément, le </w:t>
      </w:r>
      <w:proofErr w:type="spellStart"/>
      <w:r w:rsidR="007B3338">
        <w:rPr>
          <w:rFonts w:asciiTheme="minorHAnsi" w:hAnsiTheme="minorHAnsi"/>
          <w:sz w:val="20"/>
          <w:szCs w:val="20"/>
          <w:lang w:val="fr-FR"/>
        </w:rPr>
        <w:t>coordonateur</w:t>
      </w:r>
      <w:proofErr w:type="spellEnd"/>
      <w:r w:rsidRPr="007B3338">
        <w:rPr>
          <w:rFonts w:asciiTheme="minorHAnsi" w:hAnsiTheme="minorHAnsi"/>
          <w:sz w:val="20"/>
          <w:szCs w:val="20"/>
          <w:lang w:val="fr-FR"/>
        </w:rPr>
        <w:t xml:space="preserve"> sera responsable des tâches suivantes :</w:t>
      </w:r>
    </w:p>
    <w:p w:rsidR="00F6726B" w:rsidRPr="007B3338" w:rsidRDefault="00F6726B" w:rsidP="00B25ABC">
      <w:pPr>
        <w:rPr>
          <w:rFonts w:asciiTheme="minorHAnsi" w:hAnsiTheme="minorHAnsi"/>
          <w:sz w:val="20"/>
          <w:szCs w:val="20"/>
          <w:lang w:val="fr-FR"/>
        </w:rPr>
      </w:pPr>
    </w:p>
    <w:tbl>
      <w:tblPr>
        <w:tblW w:w="9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17" w:type="dxa"/>
          <w:right w:w="117" w:type="dxa"/>
        </w:tblCellMar>
        <w:tblLook w:val="0000" w:firstRow="0" w:lastRow="0" w:firstColumn="0" w:lastColumn="0" w:noHBand="0" w:noVBand="0"/>
      </w:tblPr>
      <w:tblGrid>
        <w:gridCol w:w="4320"/>
        <w:gridCol w:w="1170"/>
        <w:gridCol w:w="1170"/>
        <w:gridCol w:w="3060"/>
      </w:tblGrid>
      <w:tr w:rsidR="00F6726B" w:rsidRPr="007B3338" w:rsidTr="00060910">
        <w:tc>
          <w:tcPr>
            <w:tcW w:w="4320" w:type="dxa"/>
            <w:shd w:val="pct12" w:color="000000" w:fill="auto"/>
          </w:tcPr>
          <w:p w:rsidR="00F6726B" w:rsidRPr="007B3338" w:rsidRDefault="00F6726B" w:rsidP="00060910">
            <w:pPr>
              <w:spacing w:line="67" w:lineRule="exact"/>
              <w:jc w:val="center"/>
              <w:rPr>
                <w:rFonts w:asciiTheme="minorHAnsi" w:hAnsiTheme="minorHAnsi"/>
                <w:b/>
                <w:i/>
                <w:iCs/>
                <w:sz w:val="20"/>
                <w:szCs w:val="20"/>
                <w:lang w:val="fr-FR"/>
              </w:rPr>
            </w:pPr>
          </w:p>
          <w:p w:rsidR="00F6726B" w:rsidRPr="007B3338" w:rsidRDefault="00F6726B" w:rsidP="00060910">
            <w:pPr>
              <w:jc w:val="center"/>
              <w:rPr>
                <w:rFonts w:asciiTheme="minorHAnsi" w:hAnsiTheme="minorHAnsi"/>
                <w:b/>
                <w:i/>
                <w:iCs/>
                <w:sz w:val="20"/>
                <w:szCs w:val="20"/>
              </w:rPr>
            </w:pPr>
            <w:r w:rsidRPr="007B3338">
              <w:rPr>
                <w:rFonts w:asciiTheme="minorHAnsi" w:hAnsiTheme="minorHAnsi"/>
                <w:b/>
                <w:sz w:val="20"/>
                <w:szCs w:val="20"/>
              </w:rPr>
              <w:t>Main duties</w:t>
            </w:r>
          </w:p>
        </w:tc>
        <w:tc>
          <w:tcPr>
            <w:tcW w:w="1170" w:type="dxa"/>
            <w:shd w:val="pct12" w:color="000000" w:fill="auto"/>
          </w:tcPr>
          <w:p w:rsidR="00F6726B" w:rsidRPr="007B3338" w:rsidRDefault="00F6726B" w:rsidP="00060910">
            <w:pPr>
              <w:spacing w:line="67" w:lineRule="exact"/>
              <w:jc w:val="center"/>
              <w:rPr>
                <w:rFonts w:asciiTheme="minorHAnsi" w:hAnsiTheme="minorHAnsi"/>
                <w:b/>
                <w:i/>
                <w:iCs/>
                <w:sz w:val="20"/>
                <w:szCs w:val="20"/>
              </w:rPr>
            </w:pPr>
          </w:p>
          <w:p w:rsidR="00F6726B" w:rsidRPr="007B3338" w:rsidRDefault="00F6726B" w:rsidP="00060910">
            <w:pPr>
              <w:rPr>
                <w:rFonts w:asciiTheme="minorHAnsi" w:hAnsiTheme="minorHAnsi"/>
                <w:b/>
                <w:sz w:val="20"/>
                <w:szCs w:val="20"/>
              </w:rPr>
            </w:pPr>
            <w:r w:rsidRPr="007B3338">
              <w:rPr>
                <w:rFonts w:asciiTheme="minorHAnsi" w:hAnsiTheme="minorHAnsi"/>
                <w:b/>
                <w:sz w:val="20"/>
                <w:szCs w:val="20"/>
              </w:rPr>
              <w:t>Duration</w:t>
            </w:r>
          </w:p>
          <w:p w:rsidR="00F6726B" w:rsidRPr="007B3338" w:rsidRDefault="00F6726B" w:rsidP="00060910">
            <w:pPr>
              <w:jc w:val="center"/>
              <w:rPr>
                <w:rFonts w:asciiTheme="minorHAnsi" w:hAnsiTheme="minorHAnsi"/>
                <w:b/>
                <w:i/>
                <w:iCs/>
                <w:sz w:val="20"/>
                <w:szCs w:val="20"/>
              </w:rPr>
            </w:pPr>
          </w:p>
        </w:tc>
        <w:tc>
          <w:tcPr>
            <w:tcW w:w="1170" w:type="dxa"/>
            <w:shd w:val="pct12" w:color="000000" w:fill="auto"/>
          </w:tcPr>
          <w:p w:rsidR="00F6726B" w:rsidRPr="007B3338" w:rsidRDefault="00F6726B" w:rsidP="00060910">
            <w:pPr>
              <w:spacing w:line="67" w:lineRule="exact"/>
              <w:jc w:val="center"/>
              <w:rPr>
                <w:rFonts w:asciiTheme="minorHAnsi" w:hAnsiTheme="minorHAnsi"/>
                <w:b/>
                <w:i/>
                <w:iCs/>
                <w:sz w:val="20"/>
                <w:szCs w:val="20"/>
              </w:rPr>
            </w:pPr>
          </w:p>
          <w:p w:rsidR="00F6726B" w:rsidRPr="007B3338" w:rsidRDefault="00F6726B" w:rsidP="00060910">
            <w:pPr>
              <w:jc w:val="center"/>
              <w:rPr>
                <w:rFonts w:asciiTheme="minorHAnsi" w:hAnsiTheme="minorHAnsi"/>
                <w:b/>
                <w:i/>
                <w:iCs/>
                <w:sz w:val="20"/>
                <w:szCs w:val="20"/>
              </w:rPr>
            </w:pPr>
            <w:r w:rsidRPr="007B3338">
              <w:rPr>
                <w:rFonts w:asciiTheme="minorHAnsi" w:hAnsiTheme="minorHAnsi"/>
                <w:b/>
                <w:sz w:val="20"/>
                <w:szCs w:val="20"/>
              </w:rPr>
              <w:t>Location</w:t>
            </w:r>
          </w:p>
        </w:tc>
        <w:tc>
          <w:tcPr>
            <w:tcW w:w="3060" w:type="dxa"/>
            <w:shd w:val="pct12" w:color="000000" w:fill="auto"/>
          </w:tcPr>
          <w:p w:rsidR="00F6726B" w:rsidRPr="007B3338" w:rsidRDefault="00F6726B" w:rsidP="00060910">
            <w:pPr>
              <w:spacing w:line="67" w:lineRule="exact"/>
              <w:jc w:val="center"/>
              <w:rPr>
                <w:rFonts w:asciiTheme="minorHAnsi" w:hAnsiTheme="minorHAnsi"/>
                <w:b/>
                <w:i/>
                <w:iCs/>
                <w:sz w:val="20"/>
                <w:szCs w:val="20"/>
              </w:rPr>
            </w:pPr>
          </w:p>
          <w:p w:rsidR="00F6726B" w:rsidRPr="007B3338" w:rsidRDefault="00F6726B" w:rsidP="00060910">
            <w:pPr>
              <w:jc w:val="center"/>
              <w:rPr>
                <w:rFonts w:asciiTheme="minorHAnsi" w:hAnsiTheme="minorHAnsi"/>
                <w:b/>
                <w:sz w:val="20"/>
                <w:szCs w:val="20"/>
              </w:rPr>
            </w:pPr>
            <w:r w:rsidRPr="007B3338">
              <w:rPr>
                <w:rFonts w:asciiTheme="minorHAnsi" w:hAnsiTheme="minorHAnsi"/>
                <w:b/>
                <w:sz w:val="20"/>
                <w:szCs w:val="20"/>
              </w:rPr>
              <w:t>Expected</w:t>
            </w:r>
          </w:p>
          <w:p w:rsidR="00F6726B" w:rsidRPr="007B3338" w:rsidRDefault="00F6726B" w:rsidP="00060910">
            <w:pPr>
              <w:jc w:val="center"/>
              <w:rPr>
                <w:rFonts w:asciiTheme="minorHAnsi" w:hAnsiTheme="minorHAnsi"/>
                <w:b/>
                <w:sz w:val="20"/>
                <w:szCs w:val="20"/>
              </w:rPr>
            </w:pPr>
            <w:r w:rsidRPr="007B3338">
              <w:rPr>
                <w:rFonts w:asciiTheme="minorHAnsi" w:hAnsiTheme="minorHAnsi"/>
                <w:b/>
                <w:sz w:val="20"/>
                <w:szCs w:val="20"/>
              </w:rPr>
              <w:t>results</w:t>
            </w:r>
          </w:p>
        </w:tc>
      </w:tr>
      <w:tr w:rsidR="00F6726B" w:rsidRPr="00D031CA" w:rsidTr="00060910">
        <w:trPr>
          <w:trHeight w:val="700"/>
        </w:trPr>
        <w:tc>
          <w:tcPr>
            <w:tcW w:w="4320" w:type="dxa"/>
          </w:tcPr>
          <w:p w:rsidR="00F6726B" w:rsidRPr="007B3338" w:rsidRDefault="00F6726B" w:rsidP="006503B6">
            <w:pPr>
              <w:rPr>
                <w:rFonts w:asciiTheme="minorHAnsi" w:hAnsiTheme="minorHAnsi"/>
                <w:sz w:val="20"/>
                <w:szCs w:val="20"/>
                <w:lang w:val="fr-FR"/>
              </w:rPr>
            </w:pPr>
            <w:r w:rsidRPr="007B3338">
              <w:rPr>
                <w:rStyle w:val="hps"/>
                <w:rFonts w:asciiTheme="minorHAnsi" w:hAnsiTheme="minorHAnsi"/>
                <w:sz w:val="20"/>
                <w:szCs w:val="20"/>
                <w:lang w:val="fr-FR"/>
              </w:rPr>
              <w:t>Établir</w:t>
            </w:r>
            <w:r w:rsidRPr="007B3338">
              <w:rPr>
                <w:rFonts w:asciiTheme="minorHAnsi" w:hAnsiTheme="minorHAnsi"/>
                <w:sz w:val="20"/>
                <w:szCs w:val="20"/>
                <w:lang w:val="fr-FR"/>
              </w:rPr>
              <w:t xml:space="preserve"> </w:t>
            </w:r>
            <w:r w:rsidRPr="007B3338">
              <w:rPr>
                <w:rStyle w:val="hps"/>
                <w:rFonts w:asciiTheme="minorHAnsi" w:hAnsiTheme="minorHAnsi"/>
                <w:sz w:val="20"/>
                <w:szCs w:val="20"/>
                <w:lang w:val="fr-FR"/>
              </w:rPr>
              <w:t>et maintenir des contacts</w:t>
            </w:r>
            <w:r w:rsidRPr="007B3338">
              <w:rPr>
                <w:rFonts w:asciiTheme="minorHAnsi" w:hAnsiTheme="minorHAnsi"/>
                <w:sz w:val="20"/>
                <w:szCs w:val="20"/>
                <w:lang w:val="fr-FR"/>
              </w:rPr>
              <w:t xml:space="preserve"> </w:t>
            </w:r>
            <w:r w:rsidRPr="007B3338">
              <w:rPr>
                <w:rStyle w:val="hps"/>
                <w:rFonts w:asciiTheme="minorHAnsi" w:hAnsiTheme="minorHAnsi"/>
                <w:sz w:val="20"/>
                <w:szCs w:val="20"/>
                <w:lang w:val="fr-FR"/>
              </w:rPr>
              <w:t xml:space="preserve">avec </w:t>
            </w:r>
            <w:r w:rsidR="006503B6" w:rsidRPr="007B3338">
              <w:rPr>
                <w:rStyle w:val="hps"/>
                <w:rFonts w:asciiTheme="minorHAnsi" w:hAnsiTheme="minorHAnsi"/>
                <w:sz w:val="20"/>
                <w:szCs w:val="20"/>
                <w:lang w:val="fr-FR"/>
              </w:rPr>
              <w:t>l</w:t>
            </w:r>
            <w:r w:rsidRPr="007B3338">
              <w:rPr>
                <w:rStyle w:val="hps"/>
                <w:rFonts w:asciiTheme="minorHAnsi" w:hAnsiTheme="minorHAnsi"/>
                <w:sz w:val="20"/>
                <w:szCs w:val="20"/>
                <w:lang w:val="fr-FR"/>
              </w:rPr>
              <w:t>es homologues</w:t>
            </w:r>
            <w:r w:rsidRPr="007B3338">
              <w:rPr>
                <w:rFonts w:asciiTheme="minorHAnsi" w:hAnsiTheme="minorHAnsi"/>
                <w:sz w:val="20"/>
                <w:szCs w:val="20"/>
                <w:lang w:val="fr-FR"/>
              </w:rPr>
              <w:t xml:space="preserve"> </w:t>
            </w:r>
            <w:r w:rsidRPr="007B3338">
              <w:rPr>
                <w:rStyle w:val="hps"/>
                <w:rFonts w:asciiTheme="minorHAnsi" w:hAnsiTheme="minorHAnsi"/>
                <w:sz w:val="20"/>
                <w:szCs w:val="20"/>
                <w:lang w:val="fr-FR"/>
              </w:rPr>
              <w:t xml:space="preserve">concernés et </w:t>
            </w:r>
            <w:r w:rsidR="006503B6" w:rsidRPr="007B3338">
              <w:rPr>
                <w:rStyle w:val="hps"/>
                <w:rFonts w:asciiTheme="minorHAnsi" w:hAnsiTheme="minorHAnsi"/>
                <w:sz w:val="20"/>
                <w:szCs w:val="20"/>
                <w:lang w:val="fr-FR"/>
              </w:rPr>
              <w:t>assister</w:t>
            </w:r>
            <w:r w:rsidRPr="007B3338">
              <w:rPr>
                <w:rFonts w:asciiTheme="minorHAnsi" w:hAnsiTheme="minorHAnsi"/>
                <w:sz w:val="20"/>
                <w:szCs w:val="20"/>
                <w:lang w:val="fr-FR"/>
              </w:rPr>
              <w:t xml:space="preserve"> </w:t>
            </w:r>
            <w:r w:rsidRPr="007B3338">
              <w:rPr>
                <w:rStyle w:val="hps"/>
                <w:rFonts w:asciiTheme="minorHAnsi" w:hAnsiTheme="minorHAnsi"/>
                <w:sz w:val="20"/>
                <w:szCs w:val="20"/>
                <w:lang w:val="fr-FR"/>
              </w:rPr>
              <w:t>l'ONUDI</w:t>
            </w:r>
            <w:r w:rsidRPr="007B3338">
              <w:rPr>
                <w:rFonts w:asciiTheme="minorHAnsi" w:hAnsiTheme="minorHAnsi"/>
                <w:sz w:val="20"/>
                <w:szCs w:val="20"/>
                <w:lang w:val="fr-FR"/>
              </w:rPr>
              <w:t xml:space="preserve"> </w:t>
            </w:r>
            <w:r w:rsidRPr="007B3338">
              <w:rPr>
                <w:rStyle w:val="hps"/>
                <w:rFonts w:asciiTheme="minorHAnsi" w:hAnsiTheme="minorHAnsi"/>
                <w:sz w:val="20"/>
                <w:szCs w:val="20"/>
                <w:lang w:val="fr-FR"/>
              </w:rPr>
              <w:t>en</w:t>
            </w:r>
            <w:r w:rsidRPr="007B3338">
              <w:rPr>
                <w:rFonts w:asciiTheme="minorHAnsi" w:hAnsiTheme="minorHAnsi"/>
                <w:sz w:val="20"/>
                <w:szCs w:val="20"/>
                <w:lang w:val="fr-FR"/>
              </w:rPr>
              <w:t xml:space="preserve"> </w:t>
            </w:r>
            <w:r w:rsidR="006503B6" w:rsidRPr="007B3338">
              <w:rPr>
                <w:rStyle w:val="hps"/>
                <w:rFonts w:asciiTheme="minorHAnsi" w:hAnsiTheme="minorHAnsi"/>
                <w:sz w:val="20"/>
                <w:szCs w:val="20"/>
                <w:lang w:val="fr-FR"/>
              </w:rPr>
              <w:t>informant les</w:t>
            </w:r>
            <w:r w:rsidRPr="007B3338">
              <w:rPr>
                <w:rFonts w:asciiTheme="minorHAnsi" w:hAnsiTheme="minorHAnsi"/>
                <w:sz w:val="20"/>
                <w:szCs w:val="20"/>
                <w:lang w:val="fr-FR"/>
              </w:rPr>
              <w:t xml:space="preserve"> </w:t>
            </w:r>
            <w:r w:rsidRPr="007B3338">
              <w:rPr>
                <w:rStyle w:val="hps"/>
                <w:rFonts w:asciiTheme="minorHAnsi" w:hAnsiTheme="minorHAnsi"/>
                <w:sz w:val="20"/>
                <w:szCs w:val="20"/>
                <w:lang w:val="fr-FR"/>
              </w:rPr>
              <w:t>homologues</w:t>
            </w:r>
            <w:r w:rsidRPr="007B3338">
              <w:rPr>
                <w:rFonts w:asciiTheme="minorHAnsi" w:hAnsiTheme="minorHAnsi"/>
                <w:sz w:val="20"/>
                <w:szCs w:val="20"/>
                <w:lang w:val="fr-FR"/>
              </w:rPr>
              <w:t xml:space="preserve"> </w:t>
            </w:r>
            <w:r w:rsidRPr="007B3338">
              <w:rPr>
                <w:rStyle w:val="hps"/>
                <w:rFonts w:asciiTheme="minorHAnsi" w:hAnsiTheme="minorHAnsi"/>
                <w:sz w:val="20"/>
                <w:szCs w:val="20"/>
                <w:lang w:val="fr-FR"/>
              </w:rPr>
              <w:t>sur les</w:t>
            </w:r>
            <w:r w:rsidRPr="007B3338">
              <w:rPr>
                <w:rFonts w:asciiTheme="minorHAnsi" w:hAnsiTheme="minorHAnsi"/>
                <w:sz w:val="20"/>
                <w:szCs w:val="20"/>
                <w:lang w:val="fr-FR"/>
              </w:rPr>
              <w:t xml:space="preserve"> </w:t>
            </w:r>
            <w:r w:rsidRPr="007B3338">
              <w:rPr>
                <w:rStyle w:val="hps"/>
                <w:rFonts w:asciiTheme="minorHAnsi" w:hAnsiTheme="minorHAnsi"/>
                <w:sz w:val="20"/>
                <w:szCs w:val="20"/>
                <w:lang w:val="fr-FR"/>
              </w:rPr>
              <w:t>activités liées au projet</w:t>
            </w:r>
            <w:r w:rsidRPr="007B3338">
              <w:rPr>
                <w:rFonts w:asciiTheme="minorHAnsi" w:hAnsiTheme="minorHAnsi"/>
                <w:sz w:val="20"/>
                <w:szCs w:val="20"/>
                <w:lang w:val="fr-FR"/>
              </w:rPr>
              <w:t xml:space="preserve">, </w:t>
            </w:r>
            <w:r w:rsidR="006503B6" w:rsidRPr="007B3338">
              <w:rPr>
                <w:rStyle w:val="hps"/>
                <w:rFonts w:asciiTheme="minorHAnsi" w:hAnsiTheme="minorHAnsi"/>
                <w:sz w:val="20"/>
                <w:szCs w:val="20"/>
                <w:lang w:val="fr-FR"/>
              </w:rPr>
              <w:t xml:space="preserve">les différentes </w:t>
            </w:r>
            <w:r w:rsidRPr="007B3338">
              <w:rPr>
                <w:rStyle w:val="hps"/>
                <w:rFonts w:asciiTheme="minorHAnsi" w:hAnsiTheme="minorHAnsi"/>
                <w:sz w:val="20"/>
                <w:szCs w:val="20"/>
                <w:lang w:val="fr-FR"/>
              </w:rPr>
              <w:t>mission</w:t>
            </w:r>
            <w:r w:rsidR="006503B6" w:rsidRPr="007B3338">
              <w:rPr>
                <w:rStyle w:val="hps"/>
                <w:rFonts w:asciiTheme="minorHAnsi" w:hAnsiTheme="minorHAnsi"/>
                <w:sz w:val="20"/>
                <w:szCs w:val="20"/>
                <w:lang w:val="fr-FR"/>
              </w:rPr>
              <w:t xml:space="preserve">s des </w:t>
            </w:r>
            <w:r w:rsidRPr="007B3338">
              <w:rPr>
                <w:rStyle w:val="hps"/>
                <w:rFonts w:asciiTheme="minorHAnsi" w:hAnsiTheme="minorHAnsi"/>
                <w:sz w:val="20"/>
                <w:szCs w:val="20"/>
                <w:lang w:val="fr-FR"/>
              </w:rPr>
              <w:t>experts</w:t>
            </w:r>
            <w:r w:rsidRPr="007B3338">
              <w:rPr>
                <w:rFonts w:asciiTheme="minorHAnsi" w:hAnsiTheme="minorHAnsi"/>
                <w:sz w:val="20"/>
                <w:szCs w:val="20"/>
                <w:lang w:val="fr-FR"/>
              </w:rPr>
              <w:t>, etc</w:t>
            </w:r>
            <w:r w:rsidR="006503B6" w:rsidRPr="007B3338">
              <w:rPr>
                <w:rFonts w:asciiTheme="minorHAnsi" w:hAnsiTheme="minorHAnsi"/>
                <w:sz w:val="20"/>
                <w:szCs w:val="20"/>
                <w:lang w:val="fr-FR"/>
              </w:rPr>
              <w:t>.</w:t>
            </w:r>
          </w:p>
        </w:tc>
        <w:tc>
          <w:tcPr>
            <w:tcW w:w="1170" w:type="dxa"/>
            <w:vMerge w:val="restart"/>
            <w:vAlign w:val="center"/>
          </w:tcPr>
          <w:p w:rsidR="00F6726B" w:rsidRPr="007B3338" w:rsidRDefault="00F6726B" w:rsidP="00060910">
            <w:pPr>
              <w:jc w:val="center"/>
              <w:rPr>
                <w:rFonts w:asciiTheme="minorHAnsi" w:hAnsiTheme="minorHAnsi"/>
                <w:sz w:val="20"/>
                <w:szCs w:val="20"/>
              </w:rPr>
            </w:pPr>
            <w:r w:rsidRPr="007B3338">
              <w:rPr>
                <w:rFonts w:asciiTheme="minorHAnsi" w:hAnsiTheme="minorHAnsi"/>
                <w:sz w:val="20"/>
                <w:szCs w:val="20"/>
              </w:rPr>
              <w:t xml:space="preserve">63 </w:t>
            </w:r>
            <w:proofErr w:type="spellStart"/>
            <w:r w:rsidR="00055513" w:rsidRPr="007B3338">
              <w:rPr>
                <w:rFonts w:asciiTheme="minorHAnsi" w:hAnsiTheme="minorHAnsi"/>
                <w:sz w:val="20"/>
                <w:szCs w:val="20"/>
              </w:rPr>
              <w:t>jours</w:t>
            </w:r>
            <w:proofErr w:type="spellEnd"/>
            <w:r w:rsidR="00055513" w:rsidRPr="007B3338">
              <w:rPr>
                <w:rFonts w:asciiTheme="minorHAnsi" w:hAnsiTheme="minorHAnsi"/>
                <w:sz w:val="20"/>
                <w:szCs w:val="20"/>
              </w:rPr>
              <w:t xml:space="preserve"> </w:t>
            </w:r>
            <w:proofErr w:type="spellStart"/>
            <w:r w:rsidR="00055513" w:rsidRPr="007B3338">
              <w:rPr>
                <w:rFonts w:asciiTheme="minorHAnsi" w:hAnsiTheme="minorHAnsi"/>
                <w:sz w:val="20"/>
                <w:szCs w:val="20"/>
              </w:rPr>
              <w:t>ouvrables</w:t>
            </w:r>
            <w:proofErr w:type="spellEnd"/>
          </w:p>
          <w:p w:rsidR="00F6726B" w:rsidRPr="007B3338" w:rsidRDefault="00F6726B" w:rsidP="00060910">
            <w:pPr>
              <w:jc w:val="center"/>
              <w:rPr>
                <w:rFonts w:asciiTheme="minorHAnsi" w:hAnsiTheme="minorHAnsi"/>
                <w:sz w:val="20"/>
                <w:szCs w:val="20"/>
              </w:rPr>
            </w:pPr>
          </w:p>
        </w:tc>
        <w:tc>
          <w:tcPr>
            <w:tcW w:w="1170" w:type="dxa"/>
            <w:vMerge w:val="restart"/>
            <w:vAlign w:val="center"/>
          </w:tcPr>
          <w:p w:rsidR="00F6726B" w:rsidRPr="007B3338" w:rsidRDefault="00F6726B" w:rsidP="00060910">
            <w:pPr>
              <w:spacing w:line="67" w:lineRule="exact"/>
              <w:jc w:val="center"/>
              <w:rPr>
                <w:rFonts w:asciiTheme="minorHAnsi" w:hAnsiTheme="minorHAnsi"/>
                <w:sz w:val="20"/>
                <w:szCs w:val="20"/>
                <w:lang w:val="fr-FR"/>
              </w:rPr>
            </w:pPr>
          </w:p>
          <w:p w:rsidR="00014DE1" w:rsidRPr="007B3338" w:rsidRDefault="00492A30" w:rsidP="00014DE1">
            <w:pPr>
              <w:jc w:val="left"/>
              <w:rPr>
                <w:rFonts w:asciiTheme="minorHAnsi" w:hAnsiTheme="minorHAnsi"/>
                <w:sz w:val="20"/>
                <w:szCs w:val="20"/>
                <w:lang w:val="fr-FR"/>
              </w:rPr>
            </w:pPr>
            <w:r w:rsidRPr="007B3338">
              <w:rPr>
                <w:rFonts w:asciiTheme="minorHAnsi" w:hAnsiTheme="minorHAnsi"/>
                <w:sz w:val="20"/>
                <w:szCs w:val="20"/>
                <w:lang w:val="fr-FR"/>
              </w:rPr>
              <w:t>Travail à</w:t>
            </w:r>
            <w:r w:rsidR="00014DE1" w:rsidRPr="007B3338">
              <w:rPr>
                <w:rFonts w:asciiTheme="minorHAnsi" w:hAnsiTheme="minorHAnsi"/>
                <w:sz w:val="20"/>
                <w:szCs w:val="20"/>
                <w:lang w:val="fr-FR"/>
              </w:rPr>
              <w:t xml:space="preserve"> domicile en plus des missions sur le terrain</w:t>
            </w:r>
          </w:p>
          <w:p w:rsidR="00F6726B" w:rsidRPr="007B3338" w:rsidRDefault="00F6726B" w:rsidP="00014DE1">
            <w:pPr>
              <w:rPr>
                <w:rFonts w:asciiTheme="minorHAnsi" w:hAnsiTheme="minorHAnsi"/>
                <w:sz w:val="20"/>
                <w:szCs w:val="20"/>
                <w:lang w:val="fr-FR"/>
              </w:rPr>
            </w:pPr>
          </w:p>
          <w:p w:rsidR="00F6726B" w:rsidRPr="007B3338" w:rsidRDefault="00F6726B" w:rsidP="00060910">
            <w:pPr>
              <w:jc w:val="center"/>
              <w:rPr>
                <w:rFonts w:asciiTheme="minorHAnsi" w:hAnsiTheme="minorHAnsi"/>
                <w:sz w:val="20"/>
                <w:szCs w:val="20"/>
                <w:lang w:val="fr-FR"/>
              </w:rPr>
            </w:pPr>
          </w:p>
          <w:p w:rsidR="00F6726B" w:rsidRPr="007B3338" w:rsidRDefault="00F6726B" w:rsidP="00060910">
            <w:pPr>
              <w:jc w:val="center"/>
              <w:rPr>
                <w:rFonts w:asciiTheme="minorHAnsi" w:hAnsiTheme="minorHAnsi"/>
                <w:sz w:val="20"/>
                <w:szCs w:val="20"/>
                <w:lang w:val="fr-FR"/>
              </w:rPr>
            </w:pPr>
          </w:p>
        </w:tc>
        <w:tc>
          <w:tcPr>
            <w:tcW w:w="3060" w:type="dxa"/>
          </w:tcPr>
          <w:p w:rsidR="00F6726B" w:rsidRPr="007B3338" w:rsidRDefault="00014DE1" w:rsidP="00060910">
            <w:pPr>
              <w:rPr>
                <w:rFonts w:asciiTheme="minorHAnsi" w:hAnsiTheme="minorHAnsi"/>
                <w:sz w:val="20"/>
                <w:szCs w:val="20"/>
                <w:lang w:val="fr-FR"/>
              </w:rPr>
            </w:pPr>
            <w:r w:rsidRPr="007B3338">
              <w:rPr>
                <w:rStyle w:val="hps"/>
                <w:rFonts w:asciiTheme="minorHAnsi" w:hAnsiTheme="minorHAnsi"/>
                <w:sz w:val="20"/>
                <w:szCs w:val="20"/>
                <w:lang w:val="fr-FR"/>
              </w:rPr>
              <w:t>Etablir et maintenir des contacts de</w:t>
            </w:r>
            <w:r w:rsidRPr="007B3338">
              <w:rPr>
                <w:rFonts w:asciiTheme="minorHAnsi" w:hAnsiTheme="minorHAnsi"/>
                <w:sz w:val="20"/>
                <w:szCs w:val="20"/>
                <w:lang w:val="fr-FR"/>
              </w:rPr>
              <w:t xml:space="preserve"> </w:t>
            </w:r>
            <w:r w:rsidRPr="007B3338">
              <w:rPr>
                <w:rStyle w:val="hps"/>
                <w:rFonts w:asciiTheme="minorHAnsi" w:hAnsiTheme="minorHAnsi"/>
                <w:sz w:val="20"/>
                <w:szCs w:val="20"/>
                <w:lang w:val="fr-FR"/>
              </w:rPr>
              <w:t>collaboration</w:t>
            </w:r>
            <w:r w:rsidRPr="007B3338">
              <w:rPr>
                <w:rFonts w:asciiTheme="minorHAnsi" w:hAnsiTheme="minorHAnsi"/>
                <w:sz w:val="20"/>
                <w:szCs w:val="20"/>
                <w:lang w:val="fr-FR"/>
              </w:rPr>
              <w:t xml:space="preserve"> </w:t>
            </w:r>
            <w:r w:rsidRPr="007B3338">
              <w:rPr>
                <w:rStyle w:val="hps"/>
                <w:rFonts w:asciiTheme="minorHAnsi" w:hAnsiTheme="minorHAnsi"/>
                <w:sz w:val="20"/>
                <w:szCs w:val="20"/>
                <w:lang w:val="fr-FR"/>
              </w:rPr>
              <w:t>avec les homologues</w:t>
            </w:r>
            <w:r w:rsidRPr="007B3338">
              <w:rPr>
                <w:rFonts w:asciiTheme="minorHAnsi" w:hAnsiTheme="minorHAnsi"/>
                <w:sz w:val="20"/>
                <w:szCs w:val="20"/>
                <w:lang w:val="fr-FR"/>
              </w:rPr>
              <w:t xml:space="preserve">. </w:t>
            </w:r>
          </w:p>
          <w:p w:rsidR="00F6726B" w:rsidRPr="007B3338" w:rsidRDefault="00F6726B" w:rsidP="00060910">
            <w:pPr>
              <w:rPr>
                <w:rFonts w:asciiTheme="minorHAnsi" w:hAnsiTheme="minorHAnsi"/>
                <w:sz w:val="20"/>
                <w:szCs w:val="20"/>
                <w:lang w:val="fr-FR"/>
              </w:rPr>
            </w:pPr>
          </w:p>
        </w:tc>
      </w:tr>
      <w:tr w:rsidR="00F6726B" w:rsidRPr="007B3338" w:rsidTr="00060910">
        <w:trPr>
          <w:trHeight w:val="700"/>
        </w:trPr>
        <w:tc>
          <w:tcPr>
            <w:tcW w:w="4320" w:type="dxa"/>
          </w:tcPr>
          <w:p w:rsidR="00F6726B" w:rsidRPr="007B3338" w:rsidRDefault="006503B6" w:rsidP="00060910">
            <w:pPr>
              <w:rPr>
                <w:rFonts w:asciiTheme="minorHAnsi" w:hAnsiTheme="minorHAnsi"/>
                <w:sz w:val="20"/>
                <w:szCs w:val="20"/>
                <w:lang w:val="fr-FR"/>
              </w:rPr>
            </w:pPr>
            <w:r w:rsidRPr="007B3338">
              <w:rPr>
                <w:rStyle w:val="hps"/>
                <w:rFonts w:asciiTheme="minorHAnsi" w:hAnsiTheme="minorHAnsi"/>
                <w:sz w:val="20"/>
                <w:szCs w:val="20"/>
                <w:lang w:val="fr-FR"/>
              </w:rPr>
              <w:t>Fournir une</w:t>
            </w:r>
            <w:r w:rsidRPr="007B3338">
              <w:rPr>
                <w:rFonts w:asciiTheme="minorHAnsi" w:hAnsiTheme="minorHAnsi"/>
                <w:sz w:val="20"/>
                <w:szCs w:val="20"/>
                <w:lang w:val="fr-FR"/>
              </w:rPr>
              <w:t xml:space="preserve"> </w:t>
            </w:r>
            <w:r w:rsidRPr="007B3338">
              <w:rPr>
                <w:rStyle w:val="hps"/>
                <w:rFonts w:asciiTheme="minorHAnsi" w:hAnsiTheme="minorHAnsi"/>
                <w:sz w:val="20"/>
                <w:szCs w:val="20"/>
                <w:lang w:val="fr-FR"/>
              </w:rPr>
              <w:t>cartographie détaillée</w:t>
            </w:r>
            <w:r w:rsidRPr="007B3338">
              <w:rPr>
                <w:rFonts w:asciiTheme="minorHAnsi" w:hAnsiTheme="minorHAnsi"/>
                <w:sz w:val="20"/>
                <w:szCs w:val="20"/>
                <w:lang w:val="fr-FR"/>
              </w:rPr>
              <w:t xml:space="preserve"> </w:t>
            </w:r>
            <w:r w:rsidRPr="007B3338">
              <w:rPr>
                <w:rStyle w:val="hps"/>
                <w:rFonts w:asciiTheme="minorHAnsi" w:hAnsiTheme="minorHAnsi"/>
                <w:sz w:val="20"/>
                <w:szCs w:val="20"/>
                <w:lang w:val="fr-FR"/>
              </w:rPr>
              <w:t>des</w:t>
            </w:r>
            <w:r w:rsidRPr="007B3338">
              <w:rPr>
                <w:rFonts w:asciiTheme="minorHAnsi" w:hAnsiTheme="minorHAnsi"/>
                <w:sz w:val="20"/>
                <w:szCs w:val="20"/>
                <w:lang w:val="fr-FR"/>
              </w:rPr>
              <w:t xml:space="preserve"> </w:t>
            </w:r>
            <w:r w:rsidRPr="007B3338">
              <w:rPr>
                <w:rStyle w:val="hps"/>
                <w:rFonts w:asciiTheme="minorHAnsi" w:hAnsiTheme="minorHAnsi"/>
                <w:sz w:val="20"/>
                <w:szCs w:val="20"/>
                <w:lang w:val="fr-FR"/>
              </w:rPr>
              <w:t>principaux acteurs nationaux</w:t>
            </w:r>
            <w:r w:rsidRPr="007B3338">
              <w:rPr>
                <w:rFonts w:asciiTheme="minorHAnsi" w:hAnsiTheme="minorHAnsi"/>
                <w:sz w:val="20"/>
                <w:szCs w:val="20"/>
                <w:lang w:val="fr-FR"/>
              </w:rPr>
              <w:t xml:space="preserve"> </w:t>
            </w:r>
            <w:r w:rsidRPr="007B3338">
              <w:rPr>
                <w:rStyle w:val="hps"/>
                <w:rFonts w:asciiTheme="minorHAnsi" w:hAnsiTheme="minorHAnsi"/>
                <w:sz w:val="20"/>
                <w:szCs w:val="20"/>
                <w:lang w:val="fr-FR"/>
              </w:rPr>
              <w:t>et les institutions</w:t>
            </w:r>
            <w:r w:rsidRPr="007B3338">
              <w:rPr>
                <w:rFonts w:asciiTheme="minorHAnsi" w:hAnsiTheme="minorHAnsi"/>
                <w:sz w:val="20"/>
                <w:szCs w:val="20"/>
                <w:lang w:val="fr-FR"/>
              </w:rPr>
              <w:t xml:space="preserve"> </w:t>
            </w:r>
            <w:r w:rsidRPr="007B3338">
              <w:rPr>
                <w:rStyle w:val="hps"/>
                <w:rFonts w:asciiTheme="minorHAnsi" w:hAnsiTheme="minorHAnsi"/>
                <w:sz w:val="20"/>
                <w:szCs w:val="20"/>
                <w:lang w:val="fr-FR"/>
              </w:rPr>
              <w:t>de soutien</w:t>
            </w:r>
            <w:r w:rsidRPr="007B3338">
              <w:rPr>
                <w:rFonts w:asciiTheme="minorHAnsi" w:hAnsiTheme="minorHAnsi"/>
                <w:sz w:val="20"/>
                <w:szCs w:val="20"/>
                <w:lang w:val="fr-FR"/>
              </w:rPr>
              <w:t xml:space="preserve"> </w:t>
            </w:r>
            <w:r w:rsidRPr="007B3338">
              <w:rPr>
                <w:rStyle w:val="hps"/>
                <w:rFonts w:asciiTheme="minorHAnsi" w:hAnsiTheme="minorHAnsi"/>
                <w:sz w:val="20"/>
                <w:szCs w:val="20"/>
                <w:lang w:val="fr-FR"/>
              </w:rPr>
              <w:t>dans le secteur</w:t>
            </w:r>
            <w:r w:rsidRPr="007B3338">
              <w:rPr>
                <w:rFonts w:asciiTheme="minorHAnsi" w:hAnsiTheme="minorHAnsi"/>
                <w:sz w:val="20"/>
                <w:szCs w:val="20"/>
                <w:lang w:val="fr-FR"/>
              </w:rPr>
              <w:t xml:space="preserve"> </w:t>
            </w:r>
            <w:r w:rsidRPr="007B3338">
              <w:rPr>
                <w:rStyle w:val="hps"/>
                <w:rFonts w:asciiTheme="minorHAnsi" w:hAnsiTheme="minorHAnsi"/>
                <w:sz w:val="20"/>
                <w:szCs w:val="20"/>
                <w:lang w:val="fr-FR"/>
              </w:rPr>
              <w:t>de l'industrie</w:t>
            </w:r>
            <w:r w:rsidRPr="007B3338">
              <w:rPr>
                <w:rFonts w:asciiTheme="minorHAnsi" w:hAnsiTheme="minorHAnsi"/>
                <w:sz w:val="20"/>
                <w:szCs w:val="20"/>
                <w:lang w:val="fr-FR"/>
              </w:rPr>
              <w:t xml:space="preserve"> </w:t>
            </w:r>
            <w:r w:rsidRPr="007B3338">
              <w:rPr>
                <w:rStyle w:val="hps"/>
                <w:rFonts w:asciiTheme="minorHAnsi" w:hAnsiTheme="minorHAnsi"/>
                <w:sz w:val="20"/>
                <w:szCs w:val="20"/>
                <w:lang w:val="fr-FR"/>
              </w:rPr>
              <w:t>créative</w:t>
            </w:r>
            <w:r w:rsidRPr="007B3338">
              <w:rPr>
                <w:rFonts w:asciiTheme="minorHAnsi" w:hAnsiTheme="minorHAnsi"/>
                <w:sz w:val="20"/>
                <w:szCs w:val="20"/>
                <w:lang w:val="fr-FR"/>
              </w:rPr>
              <w:t xml:space="preserve"> </w:t>
            </w:r>
            <w:r w:rsidRPr="007B3338">
              <w:rPr>
                <w:rStyle w:val="hps"/>
                <w:rFonts w:asciiTheme="minorHAnsi" w:hAnsiTheme="minorHAnsi"/>
                <w:sz w:val="20"/>
                <w:szCs w:val="20"/>
                <w:lang w:val="fr-FR"/>
              </w:rPr>
              <w:t>et</w:t>
            </w:r>
            <w:r w:rsidRPr="007B3338">
              <w:rPr>
                <w:rFonts w:asciiTheme="minorHAnsi" w:hAnsiTheme="minorHAnsi"/>
                <w:sz w:val="20"/>
                <w:szCs w:val="20"/>
                <w:lang w:val="fr-FR"/>
              </w:rPr>
              <w:t xml:space="preserve"> </w:t>
            </w:r>
            <w:r w:rsidRPr="007B3338">
              <w:rPr>
                <w:rStyle w:val="hps"/>
                <w:rFonts w:asciiTheme="minorHAnsi" w:hAnsiTheme="minorHAnsi"/>
                <w:sz w:val="20"/>
                <w:szCs w:val="20"/>
                <w:lang w:val="fr-FR"/>
              </w:rPr>
              <w:t>le secteur des PME</w:t>
            </w:r>
          </w:p>
        </w:tc>
        <w:tc>
          <w:tcPr>
            <w:tcW w:w="1170" w:type="dxa"/>
            <w:vMerge/>
          </w:tcPr>
          <w:p w:rsidR="00F6726B" w:rsidRPr="007B3338" w:rsidRDefault="00F6726B" w:rsidP="00060910">
            <w:pPr>
              <w:jc w:val="center"/>
              <w:rPr>
                <w:rFonts w:asciiTheme="minorHAnsi" w:hAnsiTheme="minorHAnsi"/>
                <w:sz w:val="20"/>
                <w:szCs w:val="20"/>
                <w:lang w:val="fr-FR"/>
              </w:rPr>
            </w:pPr>
          </w:p>
        </w:tc>
        <w:tc>
          <w:tcPr>
            <w:tcW w:w="1170" w:type="dxa"/>
            <w:vMerge/>
          </w:tcPr>
          <w:p w:rsidR="00F6726B" w:rsidRPr="007B3338" w:rsidRDefault="00F6726B" w:rsidP="00060910">
            <w:pPr>
              <w:jc w:val="center"/>
              <w:rPr>
                <w:rFonts w:asciiTheme="minorHAnsi" w:hAnsiTheme="minorHAnsi"/>
                <w:sz w:val="20"/>
                <w:szCs w:val="20"/>
                <w:lang w:val="fr-FR"/>
              </w:rPr>
            </w:pPr>
          </w:p>
        </w:tc>
        <w:tc>
          <w:tcPr>
            <w:tcW w:w="3060" w:type="dxa"/>
          </w:tcPr>
          <w:p w:rsidR="00F6726B" w:rsidRPr="007B3338" w:rsidRDefault="00014DE1" w:rsidP="00014DE1">
            <w:pPr>
              <w:rPr>
                <w:rFonts w:asciiTheme="minorHAnsi" w:hAnsiTheme="minorHAnsi"/>
                <w:sz w:val="20"/>
                <w:szCs w:val="20"/>
              </w:rPr>
            </w:pPr>
            <w:r w:rsidRPr="007B3338">
              <w:rPr>
                <w:rStyle w:val="hps"/>
                <w:rFonts w:asciiTheme="minorHAnsi" w:hAnsiTheme="minorHAnsi"/>
                <w:sz w:val="20"/>
                <w:szCs w:val="20"/>
                <w:lang w:val="fr-FR"/>
              </w:rPr>
              <w:t>Fournir une cartographie institutionnelle</w:t>
            </w:r>
            <w:r w:rsidRPr="007B3338">
              <w:rPr>
                <w:rStyle w:val="shorttext"/>
                <w:rFonts w:asciiTheme="minorHAnsi" w:hAnsiTheme="minorHAnsi"/>
                <w:sz w:val="20"/>
                <w:szCs w:val="20"/>
                <w:lang w:val="fr-FR"/>
              </w:rPr>
              <w:t xml:space="preserve"> </w:t>
            </w:r>
          </w:p>
        </w:tc>
      </w:tr>
      <w:tr w:rsidR="00F6726B" w:rsidRPr="00D031CA" w:rsidTr="00060910">
        <w:trPr>
          <w:trHeight w:val="700"/>
        </w:trPr>
        <w:tc>
          <w:tcPr>
            <w:tcW w:w="4320" w:type="dxa"/>
          </w:tcPr>
          <w:p w:rsidR="006503B6" w:rsidRPr="007B3338" w:rsidRDefault="006503B6" w:rsidP="006503B6">
            <w:pPr>
              <w:jc w:val="left"/>
              <w:rPr>
                <w:rFonts w:asciiTheme="minorHAnsi" w:hAnsiTheme="minorHAnsi"/>
                <w:sz w:val="20"/>
                <w:szCs w:val="20"/>
                <w:lang w:val="fr-FR"/>
              </w:rPr>
            </w:pPr>
            <w:r w:rsidRPr="007B3338">
              <w:rPr>
                <w:rFonts w:asciiTheme="minorHAnsi" w:hAnsiTheme="minorHAnsi"/>
                <w:sz w:val="20"/>
                <w:szCs w:val="20"/>
                <w:lang w:val="fr-FR"/>
              </w:rPr>
              <w:t>Assister à la mise en place d'un comité de pilotage du projet national en coordination avec le point focal national, l'Union européenne et l'ONUDI</w:t>
            </w:r>
          </w:p>
          <w:p w:rsidR="00F6726B" w:rsidRPr="007B3338" w:rsidRDefault="00F6726B" w:rsidP="00060910">
            <w:pPr>
              <w:rPr>
                <w:rFonts w:asciiTheme="minorHAnsi" w:hAnsiTheme="minorHAnsi"/>
                <w:sz w:val="20"/>
                <w:szCs w:val="20"/>
                <w:lang w:val="fr-FR"/>
              </w:rPr>
            </w:pPr>
          </w:p>
        </w:tc>
        <w:tc>
          <w:tcPr>
            <w:tcW w:w="1170" w:type="dxa"/>
            <w:vMerge/>
          </w:tcPr>
          <w:p w:rsidR="00F6726B" w:rsidRPr="007B3338" w:rsidRDefault="00F6726B" w:rsidP="00060910">
            <w:pPr>
              <w:jc w:val="center"/>
              <w:rPr>
                <w:rFonts w:asciiTheme="minorHAnsi" w:hAnsiTheme="minorHAnsi"/>
                <w:sz w:val="20"/>
                <w:szCs w:val="20"/>
                <w:lang w:val="fr-FR"/>
              </w:rPr>
            </w:pPr>
          </w:p>
        </w:tc>
        <w:tc>
          <w:tcPr>
            <w:tcW w:w="1170" w:type="dxa"/>
            <w:vMerge/>
          </w:tcPr>
          <w:p w:rsidR="00F6726B" w:rsidRPr="007B3338" w:rsidRDefault="00F6726B" w:rsidP="00060910">
            <w:pPr>
              <w:jc w:val="center"/>
              <w:rPr>
                <w:rFonts w:asciiTheme="minorHAnsi" w:hAnsiTheme="minorHAnsi"/>
                <w:sz w:val="20"/>
                <w:szCs w:val="20"/>
                <w:lang w:val="fr-FR"/>
              </w:rPr>
            </w:pPr>
          </w:p>
        </w:tc>
        <w:tc>
          <w:tcPr>
            <w:tcW w:w="3060" w:type="dxa"/>
          </w:tcPr>
          <w:p w:rsidR="00F6726B" w:rsidRPr="007B3338" w:rsidRDefault="00014DE1" w:rsidP="00014DE1">
            <w:pPr>
              <w:rPr>
                <w:rFonts w:asciiTheme="minorHAnsi" w:hAnsiTheme="minorHAnsi"/>
                <w:sz w:val="20"/>
                <w:szCs w:val="20"/>
                <w:lang w:val="fr-FR"/>
              </w:rPr>
            </w:pPr>
            <w:r w:rsidRPr="007B3338">
              <w:rPr>
                <w:rStyle w:val="hps"/>
                <w:rFonts w:asciiTheme="minorHAnsi" w:hAnsiTheme="minorHAnsi"/>
                <w:sz w:val="20"/>
                <w:szCs w:val="20"/>
                <w:lang w:val="fr-FR"/>
              </w:rPr>
              <w:t>Mise en place du Comité</w:t>
            </w:r>
            <w:r w:rsidRPr="007B3338">
              <w:rPr>
                <w:rStyle w:val="shorttext"/>
                <w:rFonts w:asciiTheme="minorHAnsi" w:hAnsiTheme="minorHAnsi"/>
                <w:sz w:val="20"/>
                <w:szCs w:val="20"/>
                <w:lang w:val="fr-FR"/>
              </w:rPr>
              <w:t xml:space="preserve"> </w:t>
            </w:r>
            <w:r w:rsidRPr="007B3338">
              <w:rPr>
                <w:rStyle w:val="hps"/>
                <w:rFonts w:asciiTheme="minorHAnsi" w:hAnsiTheme="minorHAnsi"/>
                <w:sz w:val="20"/>
                <w:szCs w:val="20"/>
                <w:lang w:val="fr-FR"/>
              </w:rPr>
              <w:t>de pilotage</w:t>
            </w:r>
            <w:r w:rsidRPr="007B3338">
              <w:rPr>
                <w:rStyle w:val="shorttext"/>
                <w:rFonts w:asciiTheme="minorHAnsi" w:hAnsiTheme="minorHAnsi"/>
                <w:sz w:val="20"/>
                <w:szCs w:val="20"/>
                <w:lang w:val="fr-FR"/>
              </w:rPr>
              <w:t xml:space="preserve"> </w:t>
            </w:r>
          </w:p>
        </w:tc>
      </w:tr>
      <w:tr w:rsidR="00F6726B" w:rsidRPr="00D031CA" w:rsidTr="00060910">
        <w:trPr>
          <w:trHeight w:val="700"/>
        </w:trPr>
        <w:tc>
          <w:tcPr>
            <w:tcW w:w="4320" w:type="dxa"/>
          </w:tcPr>
          <w:p w:rsidR="00F6726B" w:rsidRPr="007B3338" w:rsidRDefault="006503B6" w:rsidP="00492A30">
            <w:pPr>
              <w:rPr>
                <w:rFonts w:asciiTheme="minorHAnsi" w:hAnsiTheme="minorHAnsi"/>
                <w:sz w:val="20"/>
                <w:szCs w:val="20"/>
                <w:lang w:val="fr-FR"/>
              </w:rPr>
            </w:pPr>
            <w:r w:rsidRPr="007B3338">
              <w:rPr>
                <w:rStyle w:val="hps"/>
                <w:rFonts w:asciiTheme="minorHAnsi" w:hAnsiTheme="minorHAnsi"/>
                <w:sz w:val="20"/>
                <w:szCs w:val="20"/>
                <w:lang w:val="fr-FR"/>
              </w:rPr>
              <w:t>Fournir un soutien</w:t>
            </w:r>
            <w:r w:rsidRPr="007B3338">
              <w:rPr>
                <w:rFonts w:asciiTheme="minorHAnsi" w:hAnsiTheme="minorHAnsi"/>
                <w:sz w:val="20"/>
                <w:szCs w:val="20"/>
                <w:lang w:val="fr-FR"/>
              </w:rPr>
              <w:t xml:space="preserve"> </w:t>
            </w:r>
            <w:r w:rsidRPr="007B3338">
              <w:rPr>
                <w:rStyle w:val="hps"/>
                <w:rFonts w:asciiTheme="minorHAnsi" w:hAnsiTheme="minorHAnsi"/>
                <w:sz w:val="20"/>
                <w:szCs w:val="20"/>
                <w:lang w:val="fr-FR"/>
              </w:rPr>
              <w:t>ainsi que des informations pertinentes</w:t>
            </w:r>
            <w:r w:rsidRPr="007B3338">
              <w:rPr>
                <w:rFonts w:asciiTheme="minorHAnsi" w:hAnsiTheme="minorHAnsi"/>
                <w:sz w:val="20"/>
                <w:szCs w:val="20"/>
                <w:lang w:val="fr-FR"/>
              </w:rPr>
              <w:t xml:space="preserve"> aux </w:t>
            </w:r>
            <w:r w:rsidRPr="007B3338">
              <w:rPr>
                <w:rStyle w:val="hps"/>
                <w:rFonts w:asciiTheme="minorHAnsi" w:hAnsiTheme="minorHAnsi"/>
                <w:sz w:val="20"/>
                <w:szCs w:val="20"/>
                <w:lang w:val="fr-FR"/>
              </w:rPr>
              <w:t>experts nationaux et internationaux</w:t>
            </w:r>
            <w:r w:rsidRPr="007B3338">
              <w:rPr>
                <w:rFonts w:asciiTheme="minorHAnsi" w:hAnsiTheme="minorHAnsi"/>
                <w:sz w:val="20"/>
                <w:szCs w:val="20"/>
                <w:lang w:val="fr-FR"/>
              </w:rPr>
              <w:t xml:space="preserve"> </w:t>
            </w:r>
            <w:r w:rsidRPr="007B3338">
              <w:rPr>
                <w:rStyle w:val="hps"/>
                <w:rFonts w:asciiTheme="minorHAnsi" w:hAnsiTheme="minorHAnsi"/>
                <w:sz w:val="20"/>
                <w:szCs w:val="20"/>
                <w:lang w:val="fr-FR"/>
              </w:rPr>
              <w:t>pour</w:t>
            </w:r>
            <w:r w:rsidRPr="007B3338">
              <w:rPr>
                <w:rFonts w:asciiTheme="minorHAnsi" w:hAnsiTheme="minorHAnsi"/>
                <w:sz w:val="20"/>
                <w:szCs w:val="20"/>
                <w:lang w:val="fr-FR"/>
              </w:rPr>
              <w:t xml:space="preserve"> </w:t>
            </w:r>
            <w:r w:rsidRPr="007B3338">
              <w:rPr>
                <w:rStyle w:val="hps"/>
                <w:rFonts w:asciiTheme="minorHAnsi" w:hAnsiTheme="minorHAnsi"/>
                <w:sz w:val="20"/>
                <w:szCs w:val="20"/>
                <w:lang w:val="fr-FR"/>
              </w:rPr>
              <w:t>l'élaboration d'une</w:t>
            </w:r>
            <w:r w:rsidRPr="007B3338">
              <w:rPr>
                <w:rFonts w:asciiTheme="minorHAnsi" w:hAnsiTheme="minorHAnsi"/>
                <w:sz w:val="20"/>
                <w:szCs w:val="20"/>
                <w:lang w:val="fr-FR"/>
              </w:rPr>
              <w:t xml:space="preserve"> </w:t>
            </w:r>
            <w:r w:rsidRPr="007B3338">
              <w:rPr>
                <w:rStyle w:val="hps"/>
                <w:rFonts w:asciiTheme="minorHAnsi" w:hAnsiTheme="minorHAnsi"/>
                <w:sz w:val="20"/>
                <w:szCs w:val="20"/>
                <w:lang w:val="fr-FR"/>
              </w:rPr>
              <w:t>cartographie</w:t>
            </w:r>
            <w:r w:rsidRPr="007B3338">
              <w:rPr>
                <w:rFonts w:asciiTheme="minorHAnsi" w:hAnsiTheme="minorHAnsi"/>
                <w:sz w:val="20"/>
                <w:szCs w:val="20"/>
                <w:lang w:val="fr-FR"/>
              </w:rPr>
              <w:t xml:space="preserve"> </w:t>
            </w:r>
            <w:r w:rsidRPr="007B3338">
              <w:rPr>
                <w:rStyle w:val="hps"/>
                <w:rFonts w:asciiTheme="minorHAnsi" w:hAnsiTheme="minorHAnsi"/>
                <w:sz w:val="20"/>
                <w:szCs w:val="20"/>
                <w:lang w:val="fr-FR"/>
              </w:rPr>
              <w:t>des clusters</w:t>
            </w:r>
            <w:r w:rsidRPr="007B3338">
              <w:rPr>
                <w:rFonts w:asciiTheme="minorHAnsi" w:hAnsiTheme="minorHAnsi"/>
                <w:sz w:val="20"/>
                <w:szCs w:val="20"/>
                <w:lang w:val="fr-FR"/>
              </w:rPr>
              <w:t xml:space="preserve"> de l’industrie créative </w:t>
            </w:r>
            <w:r w:rsidRPr="007B3338">
              <w:rPr>
                <w:rStyle w:val="hps"/>
                <w:rFonts w:asciiTheme="minorHAnsi" w:hAnsiTheme="minorHAnsi"/>
                <w:sz w:val="20"/>
                <w:szCs w:val="20"/>
                <w:lang w:val="fr-FR"/>
              </w:rPr>
              <w:t>en coordination</w:t>
            </w:r>
            <w:r w:rsidRPr="007B3338">
              <w:rPr>
                <w:rFonts w:asciiTheme="minorHAnsi" w:hAnsiTheme="minorHAnsi"/>
                <w:sz w:val="20"/>
                <w:szCs w:val="20"/>
                <w:lang w:val="fr-FR"/>
              </w:rPr>
              <w:t xml:space="preserve"> </w:t>
            </w:r>
            <w:r w:rsidRPr="007B3338">
              <w:rPr>
                <w:rStyle w:val="hps"/>
                <w:rFonts w:asciiTheme="minorHAnsi" w:hAnsiTheme="minorHAnsi"/>
                <w:sz w:val="20"/>
                <w:szCs w:val="20"/>
                <w:lang w:val="fr-FR"/>
              </w:rPr>
              <w:t>avec l'équipe</w:t>
            </w:r>
            <w:r w:rsidRPr="007B3338">
              <w:rPr>
                <w:rFonts w:asciiTheme="minorHAnsi" w:hAnsiTheme="minorHAnsi"/>
                <w:sz w:val="20"/>
                <w:szCs w:val="20"/>
                <w:lang w:val="fr-FR"/>
              </w:rPr>
              <w:t xml:space="preserve"> </w:t>
            </w:r>
            <w:r w:rsidRPr="007B3338">
              <w:rPr>
                <w:rStyle w:val="hps"/>
                <w:rFonts w:asciiTheme="minorHAnsi" w:hAnsiTheme="minorHAnsi"/>
                <w:sz w:val="20"/>
                <w:szCs w:val="20"/>
                <w:lang w:val="fr-FR"/>
              </w:rPr>
              <w:t xml:space="preserve">du l'ONUDI </w:t>
            </w:r>
            <w:r w:rsidR="00492A30" w:rsidRPr="007B3338">
              <w:rPr>
                <w:rStyle w:val="hps"/>
                <w:rFonts w:asciiTheme="minorHAnsi" w:hAnsiTheme="minorHAnsi"/>
                <w:sz w:val="20"/>
                <w:szCs w:val="20"/>
                <w:lang w:val="fr-FR"/>
              </w:rPr>
              <w:t>à</w:t>
            </w:r>
            <w:r w:rsidRPr="007B3338">
              <w:rPr>
                <w:rStyle w:val="hps"/>
                <w:rFonts w:asciiTheme="minorHAnsi" w:hAnsiTheme="minorHAnsi"/>
                <w:sz w:val="20"/>
                <w:szCs w:val="20"/>
                <w:lang w:val="fr-FR"/>
              </w:rPr>
              <w:t xml:space="preserve"> Vienne</w:t>
            </w:r>
            <w:r w:rsidRPr="007B3338">
              <w:rPr>
                <w:rFonts w:asciiTheme="minorHAnsi" w:hAnsiTheme="minorHAnsi"/>
                <w:sz w:val="20"/>
                <w:szCs w:val="20"/>
                <w:lang w:val="fr-FR"/>
              </w:rPr>
              <w:t xml:space="preserve"> </w:t>
            </w:r>
            <w:r w:rsidRPr="007B3338">
              <w:rPr>
                <w:rStyle w:val="hps"/>
                <w:rFonts w:asciiTheme="minorHAnsi" w:hAnsiTheme="minorHAnsi"/>
                <w:sz w:val="20"/>
                <w:szCs w:val="20"/>
                <w:lang w:val="fr-FR"/>
              </w:rPr>
              <w:t xml:space="preserve">et </w:t>
            </w:r>
            <w:r w:rsidR="00492A30" w:rsidRPr="007B3338">
              <w:rPr>
                <w:rStyle w:val="hps"/>
                <w:rFonts w:asciiTheme="minorHAnsi" w:hAnsiTheme="minorHAnsi"/>
                <w:sz w:val="20"/>
                <w:szCs w:val="20"/>
                <w:lang w:val="fr-FR"/>
              </w:rPr>
              <w:t>sur le</w:t>
            </w:r>
            <w:r w:rsidRPr="007B3338">
              <w:rPr>
                <w:rStyle w:val="hps"/>
                <w:rFonts w:asciiTheme="minorHAnsi" w:hAnsiTheme="minorHAnsi"/>
                <w:sz w:val="20"/>
                <w:szCs w:val="20"/>
                <w:lang w:val="fr-FR"/>
              </w:rPr>
              <w:t xml:space="preserve"> terrain</w:t>
            </w:r>
          </w:p>
        </w:tc>
        <w:tc>
          <w:tcPr>
            <w:tcW w:w="1170" w:type="dxa"/>
            <w:vMerge/>
          </w:tcPr>
          <w:p w:rsidR="00F6726B" w:rsidRPr="007B3338" w:rsidRDefault="00F6726B" w:rsidP="00060910">
            <w:pPr>
              <w:jc w:val="center"/>
              <w:rPr>
                <w:rFonts w:asciiTheme="minorHAnsi" w:hAnsiTheme="minorHAnsi"/>
                <w:sz w:val="20"/>
                <w:szCs w:val="20"/>
                <w:lang w:val="fr-FR"/>
              </w:rPr>
            </w:pPr>
          </w:p>
        </w:tc>
        <w:tc>
          <w:tcPr>
            <w:tcW w:w="1170" w:type="dxa"/>
            <w:vMerge/>
          </w:tcPr>
          <w:p w:rsidR="00F6726B" w:rsidRPr="007B3338" w:rsidRDefault="00F6726B" w:rsidP="00060910">
            <w:pPr>
              <w:jc w:val="center"/>
              <w:rPr>
                <w:rFonts w:asciiTheme="minorHAnsi" w:hAnsiTheme="minorHAnsi"/>
                <w:sz w:val="20"/>
                <w:szCs w:val="20"/>
                <w:lang w:val="fr-FR"/>
              </w:rPr>
            </w:pPr>
          </w:p>
        </w:tc>
        <w:tc>
          <w:tcPr>
            <w:tcW w:w="3060" w:type="dxa"/>
          </w:tcPr>
          <w:p w:rsidR="00F6726B" w:rsidRPr="007B3338" w:rsidRDefault="00492A30" w:rsidP="00492A30">
            <w:pPr>
              <w:rPr>
                <w:rFonts w:asciiTheme="minorHAnsi" w:hAnsiTheme="minorHAnsi"/>
                <w:sz w:val="20"/>
                <w:szCs w:val="20"/>
                <w:lang w:val="fr-FR"/>
              </w:rPr>
            </w:pPr>
            <w:r w:rsidRPr="007B3338">
              <w:rPr>
                <w:rStyle w:val="hps"/>
                <w:rFonts w:asciiTheme="minorHAnsi" w:hAnsiTheme="minorHAnsi"/>
                <w:sz w:val="20"/>
                <w:szCs w:val="20"/>
                <w:lang w:val="fr-FR"/>
              </w:rPr>
              <w:t>Soutien et contribution</w:t>
            </w:r>
            <w:r w:rsidR="00014DE1" w:rsidRPr="007B3338">
              <w:rPr>
                <w:rStyle w:val="hps"/>
                <w:rFonts w:asciiTheme="minorHAnsi" w:hAnsiTheme="minorHAnsi"/>
                <w:sz w:val="20"/>
                <w:szCs w:val="20"/>
                <w:lang w:val="fr-FR"/>
              </w:rPr>
              <w:t xml:space="preserve"> au</w:t>
            </w:r>
            <w:r w:rsidR="00927588">
              <w:rPr>
                <w:rStyle w:val="hps"/>
                <w:rFonts w:asciiTheme="minorHAnsi" w:hAnsiTheme="minorHAnsi"/>
                <w:sz w:val="20"/>
                <w:szCs w:val="20"/>
                <w:lang w:val="fr-FR"/>
              </w:rPr>
              <w:t>x</w:t>
            </w:r>
            <w:r w:rsidR="00014DE1" w:rsidRPr="007B3338">
              <w:rPr>
                <w:rStyle w:val="hps"/>
                <w:rFonts w:asciiTheme="minorHAnsi" w:hAnsiTheme="minorHAnsi"/>
                <w:sz w:val="20"/>
                <w:szCs w:val="20"/>
                <w:lang w:val="fr-FR"/>
              </w:rPr>
              <w:t xml:space="preserve"> </w:t>
            </w:r>
            <w:r w:rsidRPr="007B3338">
              <w:rPr>
                <w:rStyle w:val="hps"/>
                <w:rFonts w:asciiTheme="minorHAnsi" w:hAnsiTheme="minorHAnsi"/>
                <w:sz w:val="20"/>
                <w:szCs w:val="20"/>
                <w:lang w:val="fr-FR"/>
              </w:rPr>
              <w:t>travaux des experts internationaux</w:t>
            </w:r>
            <w:r w:rsidR="00014DE1" w:rsidRPr="007B3338">
              <w:rPr>
                <w:rFonts w:asciiTheme="minorHAnsi" w:hAnsiTheme="minorHAnsi"/>
                <w:sz w:val="20"/>
                <w:szCs w:val="20"/>
                <w:lang w:val="fr-FR"/>
              </w:rPr>
              <w:t xml:space="preserve"> </w:t>
            </w:r>
            <w:r w:rsidR="00014DE1" w:rsidRPr="007B3338">
              <w:rPr>
                <w:rFonts w:asciiTheme="minorHAnsi" w:hAnsiTheme="minorHAnsi"/>
                <w:sz w:val="20"/>
                <w:szCs w:val="20"/>
                <w:lang w:val="fr-FR"/>
              </w:rPr>
              <w:br/>
            </w:r>
            <w:r w:rsidR="00014DE1" w:rsidRPr="007B3338">
              <w:rPr>
                <w:rFonts w:asciiTheme="minorHAnsi" w:hAnsiTheme="minorHAnsi"/>
                <w:sz w:val="20"/>
                <w:szCs w:val="20"/>
                <w:lang w:val="fr-FR"/>
              </w:rPr>
              <w:br/>
            </w:r>
            <w:r w:rsidR="00014DE1" w:rsidRPr="007B3338">
              <w:rPr>
                <w:rStyle w:val="hps"/>
                <w:rFonts w:asciiTheme="minorHAnsi" w:hAnsiTheme="minorHAnsi"/>
                <w:sz w:val="20"/>
                <w:szCs w:val="20"/>
                <w:lang w:val="fr-FR"/>
              </w:rPr>
              <w:t xml:space="preserve">Fournir et mettre </w:t>
            </w:r>
            <w:r w:rsidRPr="007B3338">
              <w:rPr>
                <w:rStyle w:val="hps"/>
                <w:rFonts w:asciiTheme="minorHAnsi" w:hAnsiTheme="minorHAnsi"/>
                <w:sz w:val="20"/>
                <w:szCs w:val="20"/>
                <w:lang w:val="fr-FR"/>
              </w:rPr>
              <w:t>à</w:t>
            </w:r>
            <w:r w:rsidR="00014DE1" w:rsidRPr="007B3338">
              <w:rPr>
                <w:rStyle w:val="hps"/>
                <w:rFonts w:asciiTheme="minorHAnsi" w:hAnsiTheme="minorHAnsi"/>
                <w:sz w:val="20"/>
                <w:szCs w:val="20"/>
                <w:lang w:val="fr-FR"/>
              </w:rPr>
              <w:t xml:space="preserve"> jour les données</w:t>
            </w:r>
            <w:r w:rsidR="00014DE1" w:rsidRPr="007B3338">
              <w:rPr>
                <w:rFonts w:asciiTheme="minorHAnsi" w:hAnsiTheme="minorHAnsi"/>
                <w:sz w:val="20"/>
                <w:szCs w:val="20"/>
                <w:lang w:val="fr-FR"/>
              </w:rPr>
              <w:t xml:space="preserve"> </w:t>
            </w:r>
            <w:r w:rsidR="00014DE1" w:rsidRPr="007B3338">
              <w:rPr>
                <w:rStyle w:val="hps"/>
                <w:rFonts w:asciiTheme="minorHAnsi" w:hAnsiTheme="minorHAnsi"/>
                <w:sz w:val="20"/>
                <w:szCs w:val="20"/>
                <w:lang w:val="fr-FR"/>
              </w:rPr>
              <w:t>et informations nécessaires pour la préparation</w:t>
            </w:r>
            <w:r w:rsidR="00014DE1" w:rsidRPr="007B3338">
              <w:rPr>
                <w:rFonts w:asciiTheme="minorHAnsi" w:hAnsiTheme="minorHAnsi"/>
                <w:sz w:val="20"/>
                <w:szCs w:val="20"/>
                <w:lang w:val="fr-FR"/>
              </w:rPr>
              <w:t xml:space="preserve"> </w:t>
            </w:r>
            <w:r w:rsidR="00014DE1" w:rsidRPr="007B3338">
              <w:rPr>
                <w:rStyle w:val="hps"/>
                <w:rFonts w:asciiTheme="minorHAnsi" w:hAnsiTheme="minorHAnsi"/>
                <w:sz w:val="20"/>
                <w:szCs w:val="20"/>
                <w:lang w:val="fr-FR"/>
              </w:rPr>
              <w:t>de la</w:t>
            </w:r>
            <w:r w:rsidR="00014DE1" w:rsidRPr="007B3338">
              <w:rPr>
                <w:rFonts w:asciiTheme="minorHAnsi" w:hAnsiTheme="minorHAnsi"/>
                <w:sz w:val="20"/>
                <w:szCs w:val="20"/>
                <w:lang w:val="fr-FR"/>
              </w:rPr>
              <w:t xml:space="preserve"> </w:t>
            </w:r>
            <w:r w:rsidR="00014DE1" w:rsidRPr="007B3338">
              <w:rPr>
                <w:rStyle w:val="hps"/>
                <w:rFonts w:asciiTheme="minorHAnsi" w:hAnsiTheme="minorHAnsi"/>
                <w:sz w:val="20"/>
                <w:szCs w:val="20"/>
                <w:lang w:val="fr-FR"/>
              </w:rPr>
              <w:t>cartographie</w:t>
            </w:r>
          </w:p>
        </w:tc>
      </w:tr>
      <w:tr w:rsidR="00F6726B" w:rsidRPr="00D031CA" w:rsidTr="00060910">
        <w:trPr>
          <w:trHeight w:val="1267"/>
        </w:trPr>
        <w:tc>
          <w:tcPr>
            <w:tcW w:w="4320" w:type="dxa"/>
          </w:tcPr>
          <w:p w:rsidR="00F6726B" w:rsidRPr="007B3338" w:rsidRDefault="006503B6" w:rsidP="006503B6">
            <w:pPr>
              <w:rPr>
                <w:rFonts w:asciiTheme="minorHAnsi" w:hAnsiTheme="minorHAnsi"/>
                <w:sz w:val="20"/>
                <w:szCs w:val="20"/>
                <w:lang w:val="fr-FR"/>
              </w:rPr>
            </w:pPr>
            <w:r w:rsidRPr="007B3338">
              <w:rPr>
                <w:rStyle w:val="hps"/>
                <w:rFonts w:asciiTheme="minorHAnsi" w:hAnsiTheme="minorHAnsi"/>
                <w:sz w:val="20"/>
                <w:szCs w:val="20"/>
                <w:lang w:val="fr-FR"/>
              </w:rPr>
              <w:t>Coordonner</w:t>
            </w:r>
            <w:r w:rsidRPr="007B3338">
              <w:rPr>
                <w:rFonts w:asciiTheme="minorHAnsi" w:hAnsiTheme="minorHAnsi"/>
                <w:sz w:val="20"/>
                <w:szCs w:val="20"/>
                <w:lang w:val="fr-FR"/>
              </w:rPr>
              <w:t xml:space="preserve"> </w:t>
            </w:r>
            <w:r w:rsidRPr="007B3338">
              <w:rPr>
                <w:rStyle w:val="hps"/>
                <w:rFonts w:asciiTheme="minorHAnsi" w:hAnsiTheme="minorHAnsi"/>
                <w:sz w:val="20"/>
                <w:szCs w:val="20"/>
                <w:lang w:val="fr-FR"/>
              </w:rPr>
              <w:t>les arrangements logistiques</w:t>
            </w:r>
            <w:r w:rsidRPr="007B3338">
              <w:rPr>
                <w:rFonts w:asciiTheme="minorHAnsi" w:hAnsiTheme="minorHAnsi"/>
                <w:sz w:val="20"/>
                <w:szCs w:val="20"/>
                <w:lang w:val="fr-FR"/>
              </w:rPr>
              <w:t xml:space="preserve"> </w:t>
            </w:r>
            <w:r w:rsidRPr="007B3338">
              <w:rPr>
                <w:rStyle w:val="hps"/>
                <w:rFonts w:asciiTheme="minorHAnsi" w:hAnsiTheme="minorHAnsi"/>
                <w:sz w:val="20"/>
                <w:szCs w:val="20"/>
                <w:lang w:val="fr-FR"/>
              </w:rPr>
              <w:t>tel</w:t>
            </w:r>
            <w:r w:rsidR="00492A30" w:rsidRPr="007B3338">
              <w:rPr>
                <w:rStyle w:val="hps"/>
                <w:rFonts w:asciiTheme="minorHAnsi" w:hAnsiTheme="minorHAnsi"/>
                <w:sz w:val="20"/>
                <w:szCs w:val="20"/>
                <w:lang w:val="fr-FR"/>
              </w:rPr>
              <w:t>s</w:t>
            </w:r>
            <w:r w:rsidRPr="007B3338">
              <w:rPr>
                <w:rStyle w:val="hps"/>
                <w:rFonts w:asciiTheme="minorHAnsi" w:hAnsiTheme="minorHAnsi"/>
                <w:sz w:val="20"/>
                <w:szCs w:val="20"/>
                <w:lang w:val="fr-FR"/>
              </w:rPr>
              <w:t xml:space="preserve"> que requis par</w:t>
            </w:r>
            <w:r w:rsidRPr="007B3338">
              <w:rPr>
                <w:rFonts w:asciiTheme="minorHAnsi" w:hAnsiTheme="minorHAnsi"/>
                <w:sz w:val="20"/>
                <w:szCs w:val="20"/>
                <w:lang w:val="fr-FR"/>
              </w:rPr>
              <w:t xml:space="preserve"> </w:t>
            </w:r>
            <w:r w:rsidRPr="007B3338">
              <w:rPr>
                <w:rStyle w:val="hps"/>
                <w:rFonts w:asciiTheme="minorHAnsi" w:hAnsiTheme="minorHAnsi"/>
                <w:sz w:val="20"/>
                <w:szCs w:val="20"/>
                <w:lang w:val="fr-FR"/>
              </w:rPr>
              <w:t>l'ONUDI</w:t>
            </w:r>
            <w:r w:rsidRPr="007B3338">
              <w:rPr>
                <w:rFonts w:asciiTheme="minorHAnsi" w:hAnsiTheme="minorHAnsi"/>
                <w:sz w:val="20"/>
                <w:szCs w:val="20"/>
                <w:lang w:val="fr-FR"/>
              </w:rPr>
              <w:t xml:space="preserve"> </w:t>
            </w:r>
            <w:r w:rsidRPr="007B3338">
              <w:rPr>
                <w:rStyle w:val="hps"/>
                <w:rFonts w:asciiTheme="minorHAnsi" w:hAnsiTheme="minorHAnsi"/>
                <w:sz w:val="20"/>
                <w:szCs w:val="20"/>
                <w:lang w:val="fr-FR"/>
              </w:rPr>
              <w:t>(Bureau régional/QG</w:t>
            </w:r>
            <w:r w:rsidRPr="007B3338">
              <w:rPr>
                <w:rStyle w:val="atn"/>
                <w:rFonts w:asciiTheme="minorHAnsi" w:hAnsiTheme="minorHAnsi"/>
                <w:sz w:val="20"/>
                <w:szCs w:val="20"/>
                <w:lang w:val="fr-FR"/>
              </w:rPr>
              <w:t>-</w:t>
            </w:r>
            <w:r w:rsidRPr="007B3338">
              <w:rPr>
                <w:rFonts w:asciiTheme="minorHAnsi" w:hAnsiTheme="minorHAnsi"/>
                <w:sz w:val="20"/>
                <w:szCs w:val="20"/>
                <w:lang w:val="fr-FR"/>
              </w:rPr>
              <w:t xml:space="preserve">Vienne) </w:t>
            </w:r>
            <w:r w:rsidRPr="007B3338">
              <w:rPr>
                <w:rStyle w:val="hps"/>
                <w:rFonts w:asciiTheme="minorHAnsi" w:hAnsiTheme="minorHAnsi"/>
                <w:sz w:val="20"/>
                <w:szCs w:val="20"/>
                <w:lang w:val="fr-FR"/>
              </w:rPr>
              <w:t>pour</w:t>
            </w:r>
            <w:r w:rsidRPr="007B3338">
              <w:rPr>
                <w:rFonts w:asciiTheme="minorHAnsi" w:hAnsiTheme="minorHAnsi"/>
                <w:sz w:val="20"/>
                <w:szCs w:val="20"/>
                <w:lang w:val="fr-FR"/>
              </w:rPr>
              <w:t xml:space="preserve"> </w:t>
            </w:r>
            <w:r w:rsidRPr="007B3338">
              <w:rPr>
                <w:rStyle w:val="hps"/>
                <w:rFonts w:asciiTheme="minorHAnsi" w:hAnsiTheme="minorHAnsi"/>
                <w:sz w:val="20"/>
                <w:szCs w:val="20"/>
                <w:lang w:val="fr-FR"/>
              </w:rPr>
              <w:t>les</w:t>
            </w:r>
            <w:r w:rsidRPr="007B3338">
              <w:rPr>
                <w:rFonts w:asciiTheme="minorHAnsi" w:hAnsiTheme="minorHAnsi"/>
                <w:sz w:val="20"/>
                <w:szCs w:val="20"/>
                <w:lang w:val="fr-FR"/>
              </w:rPr>
              <w:t xml:space="preserve"> </w:t>
            </w:r>
            <w:r w:rsidRPr="007B3338">
              <w:rPr>
                <w:rStyle w:val="hps"/>
                <w:rFonts w:asciiTheme="minorHAnsi" w:hAnsiTheme="minorHAnsi"/>
                <w:sz w:val="20"/>
                <w:szCs w:val="20"/>
                <w:lang w:val="fr-FR"/>
              </w:rPr>
              <w:t>missions</w:t>
            </w:r>
            <w:r w:rsidRPr="007B3338">
              <w:rPr>
                <w:rFonts w:asciiTheme="minorHAnsi" w:hAnsiTheme="minorHAnsi"/>
                <w:sz w:val="20"/>
                <w:szCs w:val="20"/>
                <w:lang w:val="fr-FR"/>
              </w:rPr>
              <w:t xml:space="preserve"> </w:t>
            </w:r>
            <w:r w:rsidRPr="007B3338">
              <w:rPr>
                <w:rStyle w:val="hps"/>
                <w:rFonts w:asciiTheme="minorHAnsi" w:hAnsiTheme="minorHAnsi"/>
                <w:sz w:val="20"/>
                <w:szCs w:val="20"/>
                <w:lang w:val="fr-FR"/>
              </w:rPr>
              <w:t>de cartographie</w:t>
            </w:r>
            <w:r w:rsidRPr="007B3338">
              <w:rPr>
                <w:rFonts w:asciiTheme="minorHAnsi" w:hAnsiTheme="minorHAnsi"/>
                <w:sz w:val="20"/>
                <w:szCs w:val="20"/>
                <w:lang w:val="fr-FR"/>
              </w:rPr>
              <w:t xml:space="preserve"> </w:t>
            </w:r>
            <w:r w:rsidRPr="007B3338">
              <w:rPr>
                <w:rStyle w:val="hps"/>
                <w:rFonts w:asciiTheme="minorHAnsi" w:hAnsiTheme="minorHAnsi"/>
                <w:sz w:val="20"/>
                <w:szCs w:val="20"/>
                <w:lang w:val="fr-FR"/>
              </w:rPr>
              <w:t>qui seront</w:t>
            </w:r>
            <w:r w:rsidRPr="007B3338">
              <w:rPr>
                <w:rFonts w:asciiTheme="minorHAnsi" w:hAnsiTheme="minorHAnsi"/>
                <w:sz w:val="20"/>
                <w:szCs w:val="20"/>
                <w:lang w:val="fr-FR"/>
              </w:rPr>
              <w:t xml:space="preserve"> </w:t>
            </w:r>
            <w:r w:rsidRPr="007B3338">
              <w:rPr>
                <w:rStyle w:val="hps"/>
                <w:rFonts w:asciiTheme="minorHAnsi" w:hAnsiTheme="minorHAnsi"/>
                <w:sz w:val="20"/>
                <w:szCs w:val="20"/>
                <w:lang w:val="fr-FR"/>
              </w:rPr>
              <w:t>réalisées par des consultants</w:t>
            </w:r>
            <w:r w:rsidRPr="007B3338">
              <w:rPr>
                <w:rFonts w:asciiTheme="minorHAnsi" w:hAnsiTheme="minorHAnsi"/>
                <w:sz w:val="20"/>
                <w:szCs w:val="20"/>
                <w:lang w:val="fr-FR"/>
              </w:rPr>
              <w:t xml:space="preserve"> </w:t>
            </w:r>
            <w:r w:rsidRPr="007B3338">
              <w:rPr>
                <w:rStyle w:val="hps"/>
                <w:rFonts w:asciiTheme="minorHAnsi" w:hAnsiTheme="minorHAnsi"/>
                <w:sz w:val="20"/>
                <w:szCs w:val="20"/>
                <w:lang w:val="fr-FR"/>
              </w:rPr>
              <w:t>internationaux</w:t>
            </w:r>
          </w:p>
        </w:tc>
        <w:tc>
          <w:tcPr>
            <w:tcW w:w="1170" w:type="dxa"/>
            <w:vMerge/>
            <w:vAlign w:val="center"/>
          </w:tcPr>
          <w:p w:rsidR="00F6726B" w:rsidRPr="007B3338" w:rsidRDefault="00F6726B" w:rsidP="00060910">
            <w:pPr>
              <w:jc w:val="center"/>
              <w:rPr>
                <w:rFonts w:asciiTheme="minorHAnsi" w:hAnsiTheme="minorHAnsi"/>
                <w:sz w:val="20"/>
                <w:szCs w:val="20"/>
                <w:lang w:val="fr-FR"/>
              </w:rPr>
            </w:pPr>
          </w:p>
        </w:tc>
        <w:tc>
          <w:tcPr>
            <w:tcW w:w="1170" w:type="dxa"/>
            <w:vMerge/>
          </w:tcPr>
          <w:p w:rsidR="00F6726B" w:rsidRPr="007B3338" w:rsidRDefault="00F6726B" w:rsidP="00060910">
            <w:pPr>
              <w:rPr>
                <w:rFonts w:asciiTheme="minorHAnsi" w:hAnsiTheme="minorHAnsi"/>
                <w:sz w:val="20"/>
                <w:szCs w:val="20"/>
                <w:lang w:val="fr-FR"/>
              </w:rPr>
            </w:pPr>
          </w:p>
        </w:tc>
        <w:tc>
          <w:tcPr>
            <w:tcW w:w="3060" w:type="dxa"/>
          </w:tcPr>
          <w:p w:rsidR="00F6726B" w:rsidRPr="007B3338" w:rsidRDefault="00F6726B" w:rsidP="00060910">
            <w:pPr>
              <w:spacing w:line="67" w:lineRule="exact"/>
              <w:rPr>
                <w:rFonts w:asciiTheme="minorHAnsi" w:hAnsiTheme="minorHAnsi"/>
                <w:sz w:val="20"/>
                <w:szCs w:val="20"/>
                <w:lang w:val="fr-FR"/>
              </w:rPr>
            </w:pPr>
          </w:p>
          <w:p w:rsidR="00F6726B" w:rsidRPr="007B3338" w:rsidRDefault="00F6726B" w:rsidP="00060910">
            <w:pPr>
              <w:spacing w:line="67" w:lineRule="exact"/>
              <w:rPr>
                <w:rFonts w:asciiTheme="minorHAnsi" w:hAnsiTheme="minorHAnsi"/>
                <w:sz w:val="20"/>
                <w:szCs w:val="20"/>
                <w:lang w:val="fr-FR"/>
              </w:rPr>
            </w:pPr>
          </w:p>
          <w:p w:rsidR="00F6726B" w:rsidRPr="007B3338" w:rsidRDefault="00014DE1" w:rsidP="00014DE1">
            <w:pPr>
              <w:rPr>
                <w:rFonts w:asciiTheme="minorHAnsi" w:hAnsiTheme="minorHAnsi"/>
                <w:sz w:val="20"/>
                <w:szCs w:val="20"/>
                <w:lang w:val="fr-FR"/>
              </w:rPr>
            </w:pPr>
            <w:r w:rsidRPr="007B3338">
              <w:rPr>
                <w:rFonts w:asciiTheme="minorHAnsi" w:hAnsiTheme="minorHAnsi"/>
                <w:sz w:val="20"/>
                <w:szCs w:val="20"/>
                <w:lang w:val="fr-FR"/>
              </w:rPr>
              <w:t>So</w:t>
            </w:r>
            <w:r w:rsidR="00492A30" w:rsidRPr="007B3338">
              <w:rPr>
                <w:rFonts w:asciiTheme="minorHAnsi" w:hAnsiTheme="minorHAnsi"/>
                <w:sz w:val="20"/>
                <w:szCs w:val="20"/>
                <w:lang w:val="fr-FR"/>
              </w:rPr>
              <w:t>utenir et organiser avec succès</w:t>
            </w:r>
            <w:r w:rsidRPr="007B3338">
              <w:rPr>
                <w:rFonts w:asciiTheme="minorHAnsi" w:hAnsiTheme="minorHAnsi"/>
                <w:sz w:val="20"/>
                <w:szCs w:val="20"/>
                <w:lang w:val="fr-FR"/>
              </w:rPr>
              <w:t xml:space="preserve"> les missions</w:t>
            </w:r>
          </w:p>
        </w:tc>
      </w:tr>
      <w:tr w:rsidR="00F6726B" w:rsidRPr="00D031CA" w:rsidTr="00060910">
        <w:trPr>
          <w:trHeight w:val="322"/>
        </w:trPr>
        <w:tc>
          <w:tcPr>
            <w:tcW w:w="4320" w:type="dxa"/>
          </w:tcPr>
          <w:p w:rsidR="00F6726B" w:rsidRPr="007B3338" w:rsidRDefault="006503B6" w:rsidP="00492A30">
            <w:pPr>
              <w:rPr>
                <w:rFonts w:asciiTheme="minorHAnsi" w:hAnsiTheme="minorHAnsi"/>
                <w:sz w:val="20"/>
                <w:szCs w:val="20"/>
                <w:lang w:val="fr-FR"/>
              </w:rPr>
            </w:pPr>
            <w:r w:rsidRPr="007B3338">
              <w:rPr>
                <w:rStyle w:val="hps"/>
                <w:rFonts w:asciiTheme="minorHAnsi" w:hAnsiTheme="minorHAnsi"/>
                <w:sz w:val="20"/>
                <w:szCs w:val="20"/>
                <w:lang w:val="fr-FR"/>
              </w:rPr>
              <w:t>Planifier, coordonner</w:t>
            </w:r>
            <w:r w:rsidRPr="007B3338">
              <w:rPr>
                <w:rFonts w:asciiTheme="minorHAnsi" w:hAnsiTheme="minorHAnsi"/>
                <w:sz w:val="20"/>
                <w:szCs w:val="20"/>
                <w:lang w:val="fr-FR"/>
              </w:rPr>
              <w:t xml:space="preserve"> </w:t>
            </w:r>
            <w:r w:rsidRPr="007B3338">
              <w:rPr>
                <w:rStyle w:val="hps"/>
                <w:rFonts w:asciiTheme="minorHAnsi" w:hAnsiTheme="minorHAnsi"/>
                <w:sz w:val="20"/>
                <w:szCs w:val="20"/>
                <w:lang w:val="fr-FR"/>
              </w:rPr>
              <w:t>et</w:t>
            </w:r>
            <w:r w:rsidRPr="007B3338">
              <w:rPr>
                <w:rFonts w:asciiTheme="minorHAnsi" w:hAnsiTheme="minorHAnsi"/>
                <w:sz w:val="20"/>
                <w:szCs w:val="20"/>
                <w:lang w:val="fr-FR"/>
              </w:rPr>
              <w:t xml:space="preserve"> </w:t>
            </w:r>
            <w:r w:rsidRPr="007B3338">
              <w:rPr>
                <w:rStyle w:val="hps"/>
                <w:rFonts w:asciiTheme="minorHAnsi" w:hAnsiTheme="minorHAnsi"/>
                <w:sz w:val="20"/>
                <w:szCs w:val="20"/>
                <w:lang w:val="fr-FR"/>
              </w:rPr>
              <w:t>assister</w:t>
            </w:r>
            <w:r w:rsidRPr="007B3338">
              <w:rPr>
                <w:rFonts w:asciiTheme="minorHAnsi" w:hAnsiTheme="minorHAnsi"/>
                <w:sz w:val="20"/>
                <w:szCs w:val="20"/>
                <w:lang w:val="fr-FR"/>
              </w:rPr>
              <w:t xml:space="preserve"> </w:t>
            </w:r>
            <w:r w:rsidR="00492A30" w:rsidRPr="007B3338">
              <w:rPr>
                <w:rStyle w:val="hps"/>
                <w:rFonts w:asciiTheme="minorHAnsi" w:hAnsiTheme="minorHAnsi"/>
                <w:sz w:val="20"/>
                <w:szCs w:val="20"/>
                <w:lang w:val="fr-FR"/>
              </w:rPr>
              <w:t>dans</w:t>
            </w:r>
            <w:r w:rsidRPr="007B3338">
              <w:rPr>
                <w:rStyle w:val="hps"/>
                <w:rFonts w:asciiTheme="minorHAnsi" w:hAnsiTheme="minorHAnsi"/>
                <w:sz w:val="20"/>
                <w:szCs w:val="20"/>
                <w:lang w:val="fr-FR"/>
              </w:rPr>
              <w:t xml:space="preserve"> l’organisation des réunions et des visites</w:t>
            </w:r>
            <w:r w:rsidRPr="007B3338">
              <w:rPr>
                <w:rFonts w:asciiTheme="minorHAnsi" w:hAnsiTheme="minorHAnsi"/>
                <w:sz w:val="20"/>
                <w:szCs w:val="20"/>
                <w:lang w:val="fr-FR"/>
              </w:rPr>
              <w:t xml:space="preserve"> </w:t>
            </w:r>
            <w:r w:rsidRPr="007B3338">
              <w:rPr>
                <w:rStyle w:val="hps"/>
                <w:rFonts w:asciiTheme="minorHAnsi" w:hAnsiTheme="minorHAnsi"/>
                <w:sz w:val="20"/>
                <w:szCs w:val="20"/>
                <w:lang w:val="fr-FR"/>
              </w:rPr>
              <w:t>des experts et des</w:t>
            </w:r>
            <w:r w:rsidRPr="007B3338">
              <w:rPr>
                <w:rFonts w:asciiTheme="minorHAnsi" w:hAnsiTheme="minorHAnsi"/>
                <w:sz w:val="20"/>
                <w:szCs w:val="20"/>
                <w:lang w:val="fr-FR"/>
              </w:rPr>
              <w:t xml:space="preserve"> </w:t>
            </w:r>
            <w:r w:rsidRPr="007B3338">
              <w:rPr>
                <w:rStyle w:val="hps"/>
                <w:rFonts w:asciiTheme="minorHAnsi" w:hAnsiTheme="minorHAnsi"/>
                <w:sz w:val="20"/>
                <w:szCs w:val="20"/>
                <w:lang w:val="fr-FR"/>
              </w:rPr>
              <w:t>fonctionnaires de l'ONUDI</w:t>
            </w:r>
            <w:r w:rsidRPr="007B3338">
              <w:rPr>
                <w:rFonts w:asciiTheme="minorHAnsi" w:hAnsiTheme="minorHAnsi"/>
                <w:sz w:val="20"/>
                <w:szCs w:val="20"/>
                <w:lang w:val="fr-FR"/>
              </w:rPr>
              <w:t>.</w:t>
            </w:r>
          </w:p>
        </w:tc>
        <w:tc>
          <w:tcPr>
            <w:tcW w:w="1170" w:type="dxa"/>
            <w:vMerge/>
            <w:vAlign w:val="center"/>
          </w:tcPr>
          <w:p w:rsidR="00F6726B" w:rsidRPr="007B3338" w:rsidRDefault="00F6726B" w:rsidP="00060910">
            <w:pPr>
              <w:jc w:val="center"/>
              <w:rPr>
                <w:rFonts w:asciiTheme="minorHAnsi" w:hAnsiTheme="minorHAnsi"/>
                <w:sz w:val="20"/>
                <w:szCs w:val="20"/>
                <w:lang w:val="fr-FR"/>
              </w:rPr>
            </w:pPr>
          </w:p>
        </w:tc>
        <w:tc>
          <w:tcPr>
            <w:tcW w:w="1170" w:type="dxa"/>
            <w:vMerge/>
          </w:tcPr>
          <w:p w:rsidR="00F6726B" w:rsidRPr="007B3338" w:rsidRDefault="00F6726B" w:rsidP="00060910">
            <w:pPr>
              <w:rPr>
                <w:rFonts w:asciiTheme="minorHAnsi" w:hAnsiTheme="minorHAnsi"/>
                <w:sz w:val="20"/>
                <w:szCs w:val="20"/>
                <w:lang w:val="fr-FR"/>
              </w:rPr>
            </w:pPr>
          </w:p>
        </w:tc>
        <w:tc>
          <w:tcPr>
            <w:tcW w:w="3060" w:type="dxa"/>
          </w:tcPr>
          <w:p w:rsidR="00F6726B" w:rsidRPr="007B3338" w:rsidRDefault="00014DE1" w:rsidP="00014DE1">
            <w:pPr>
              <w:rPr>
                <w:rFonts w:asciiTheme="minorHAnsi" w:hAnsiTheme="minorHAnsi"/>
                <w:sz w:val="20"/>
                <w:szCs w:val="20"/>
                <w:lang w:val="fr-FR"/>
              </w:rPr>
            </w:pPr>
            <w:r w:rsidRPr="007B3338">
              <w:rPr>
                <w:rFonts w:asciiTheme="minorHAnsi" w:hAnsiTheme="minorHAnsi"/>
                <w:sz w:val="20"/>
                <w:szCs w:val="20"/>
                <w:lang w:val="fr-FR"/>
              </w:rPr>
              <w:t xml:space="preserve">Assurer </w:t>
            </w:r>
            <w:proofErr w:type="gramStart"/>
            <w:r w:rsidRPr="007B3338">
              <w:rPr>
                <w:rFonts w:asciiTheme="minorHAnsi" w:hAnsiTheme="minorHAnsi"/>
                <w:sz w:val="20"/>
                <w:szCs w:val="20"/>
                <w:lang w:val="fr-FR"/>
              </w:rPr>
              <w:t>une</w:t>
            </w:r>
            <w:proofErr w:type="gramEnd"/>
            <w:r w:rsidRPr="007B3338">
              <w:rPr>
                <w:rFonts w:asciiTheme="minorHAnsi" w:hAnsiTheme="minorHAnsi"/>
                <w:sz w:val="20"/>
                <w:szCs w:val="20"/>
                <w:lang w:val="fr-FR"/>
              </w:rPr>
              <w:t xml:space="preserve"> parfait coordination et organisation des missions de l’ONUDI </w:t>
            </w:r>
          </w:p>
        </w:tc>
      </w:tr>
      <w:tr w:rsidR="00F6726B" w:rsidRPr="007B3338" w:rsidTr="00060910">
        <w:tc>
          <w:tcPr>
            <w:tcW w:w="4320" w:type="dxa"/>
          </w:tcPr>
          <w:p w:rsidR="00F6726B" w:rsidRPr="007B3338" w:rsidRDefault="00A81BF2" w:rsidP="00055513">
            <w:pPr>
              <w:rPr>
                <w:rFonts w:asciiTheme="minorHAnsi" w:hAnsiTheme="minorHAnsi"/>
                <w:sz w:val="20"/>
                <w:szCs w:val="20"/>
                <w:lang w:val="fr-FR"/>
              </w:rPr>
            </w:pPr>
            <w:r w:rsidRPr="007B3338">
              <w:rPr>
                <w:rStyle w:val="hps"/>
                <w:rFonts w:asciiTheme="minorHAnsi" w:hAnsiTheme="minorHAnsi"/>
                <w:sz w:val="20"/>
                <w:szCs w:val="20"/>
                <w:lang w:val="fr-FR"/>
              </w:rPr>
              <w:t>Assurer la liaison</w:t>
            </w:r>
            <w:r w:rsidRPr="007B3338">
              <w:rPr>
                <w:rFonts w:asciiTheme="minorHAnsi" w:hAnsiTheme="minorHAnsi"/>
                <w:sz w:val="20"/>
                <w:szCs w:val="20"/>
                <w:lang w:val="fr-FR"/>
              </w:rPr>
              <w:t xml:space="preserve"> </w:t>
            </w:r>
            <w:r w:rsidRPr="007B3338">
              <w:rPr>
                <w:rStyle w:val="hps"/>
                <w:rFonts w:asciiTheme="minorHAnsi" w:hAnsiTheme="minorHAnsi"/>
                <w:sz w:val="20"/>
                <w:szCs w:val="20"/>
                <w:lang w:val="fr-FR"/>
              </w:rPr>
              <w:t xml:space="preserve">avec </w:t>
            </w:r>
            <w:r w:rsidR="00055513" w:rsidRPr="007B3338">
              <w:rPr>
                <w:rStyle w:val="hps"/>
                <w:rFonts w:asciiTheme="minorHAnsi" w:hAnsiTheme="minorHAnsi"/>
                <w:sz w:val="20"/>
                <w:szCs w:val="20"/>
                <w:lang w:val="fr-FR"/>
              </w:rPr>
              <w:t>d’</w:t>
            </w:r>
            <w:r w:rsidRPr="007B3338">
              <w:rPr>
                <w:rStyle w:val="hps"/>
                <w:rFonts w:asciiTheme="minorHAnsi" w:hAnsiTheme="minorHAnsi"/>
                <w:sz w:val="20"/>
                <w:szCs w:val="20"/>
                <w:lang w:val="fr-FR"/>
              </w:rPr>
              <w:t>autres</w:t>
            </w:r>
            <w:r w:rsidRPr="007B3338">
              <w:rPr>
                <w:rFonts w:asciiTheme="minorHAnsi" w:hAnsiTheme="minorHAnsi"/>
                <w:sz w:val="20"/>
                <w:szCs w:val="20"/>
                <w:lang w:val="fr-FR"/>
              </w:rPr>
              <w:t xml:space="preserve"> </w:t>
            </w:r>
            <w:r w:rsidRPr="007B3338">
              <w:rPr>
                <w:rStyle w:val="hps"/>
                <w:rFonts w:asciiTheme="minorHAnsi" w:hAnsiTheme="minorHAnsi"/>
                <w:sz w:val="20"/>
                <w:szCs w:val="20"/>
                <w:lang w:val="fr-FR"/>
              </w:rPr>
              <w:t>coordinateurs nationaux</w:t>
            </w:r>
            <w:r w:rsidRPr="007B3338">
              <w:rPr>
                <w:rFonts w:asciiTheme="minorHAnsi" w:hAnsiTheme="minorHAnsi"/>
                <w:sz w:val="20"/>
                <w:szCs w:val="20"/>
                <w:lang w:val="fr-FR"/>
              </w:rPr>
              <w:t xml:space="preserve"> </w:t>
            </w:r>
            <w:r w:rsidRPr="007B3338">
              <w:rPr>
                <w:rStyle w:val="hps"/>
                <w:rFonts w:asciiTheme="minorHAnsi" w:hAnsiTheme="minorHAnsi"/>
                <w:sz w:val="20"/>
                <w:szCs w:val="20"/>
                <w:lang w:val="fr-FR"/>
              </w:rPr>
              <w:t>d</w:t>
            </w:r>
            <w:r w:rsidR="00055513" w:rsidRPr="007B3338">
              <w:rPr>
                <w:rStyle w:val="hps"/>
                <w:rFonts w:asciiTheme="minorHAnsi" w:hAnsiTheme="minorHAnsi"/>
                <w:sz w:val="20"/>
                <w:szCs w:val="20"/>
                <w:lang w:val="fr-FR"/>
              </w:rPr>
              <w:t>es</w:t>
            </w:r>
            <w:r w:rsidRPr="007B3338">
              <w:rPr>
                <w:rStyle w:val="hps"/>
                <w:rFonts w:asciiTheme="minorHAnsi" w:hAnsiTheme="minorHAnsi"/>
                <w:sz w:val="20"/>
                <w:szCs w:val="20"/>
                <w:lang w:val="fr-FR"/>
              </w:rPr>
              <w:t xml:space="preserve"> projet</w:t>
            </w:r>
            <w:r w:rsidR="00055513" w:rsidRPr="007B3338">
              <w:rPr>
                <w:rStyle w:val="hps"/>
                <w:rFonts w:asciiTheme="minorHAnsi" w:hAnsiTheme="minorHAnsi"/>
                <w:sz w:val="20"/>
                <w:szCs w:val="20"/>
                <w:lang w:val="fr-FR"/>
              </w:rPr>
              <w:t>s</w:t>
            </w:r>
            <w:r w:rsidRPr="007B3338">
              <w:rPr>
                <w:rFonts w:asciiTheme="minorHAnsi" w:hAnsiTheme="minorHAnsi"/>
                <w:sz w:val="20"/>
                <w:szCs w:val="20"/>
                <w:lang w:val="fr-FR"/>
              </w:rPr>
              <w:t xml:space="preserve"> </w:t>
            </w:r>
            <w:r w:rsidRPr="007B3338">
              <w:rPr>
                <w:rStyle w:val="hps"/>
                <w:rFonts w:asciiTheme="minorHAnsi" w:hAnsiTheme="minorHAnsi"/>
                <w:sz w:val="20"/>
                <w:szCs w:val="20"/>
                <w:lang w:val="fr-FR"/>
              </w:rPr>
              <w:t>dans les pays de</w:t>
            </w:r>
            <w:r w:rsidRPr="007B3338">
              <w:rPr>
                <w:rFonts w:asciiTheme="minorHAnsi" w:hAnsiTheme="minorHAnsi"/>
                <w:sz w:val="20"/>
                <w:szCs w:val="20"/>
                <w:lang w:val="fr-FR"/>
              </w:rPr>
              <w:t xml:space="preserve"> </w:t>
            </w:r>
            <w:r w:rsidRPr="007B3338">
              <w:rPr>
                <w:rStyle w:val="hps"/>
                <w:rFonts w:asciiTheme="minorHAnsi" w:hAnsiTheme="minorHAnsi"/>
                <w:sz w:val="20"/>
                <w:szCs w:val="20"/>
                <w:lang w:val="fr-FR"/>
              </w:rPr>
              <w:t>la couverture du programme</w:t>
            </w:r>
          </w:p>
        </w:tc>
        <w:tc>
          <w:tcPr>
            <w:tcW w:w="1170" w:type="dxa"/>
            <w:vMerge/>
            <w:vAlign w:val="center"/>
          </w:tcPr>
          <w:p w:rsidR="00F6726B" w:rsidRPr="007B3338" w:rsidRDefault="00F6726B" w:rsidP="00060910">
            <w:pPr>
              <w:jc w:val="center"/>
              <w:rPr>
                <w:rFonts w:asciiTheme="minorHAnsi" w:hAnsiTheme="minorHAnsi"/>
                <w:sz w:val="20"/>
                <w:szCs w:val="20"/>
                <w:lang w:val="fr-FR"/>
              </w:rPr>
            </w:pPr>
          </w:p>
        </w:tc>
        <w:tc>
          <w:tcPr>
            <w:tcW w:w="1170" w:type="dxa"/>
            <w:vMerge/>
          </w:tcPr>
          <w:p w:rsidR="00F6726B" w:rsidRPr="007B3338" w:rsidRDefault="00F6726B" w:rsidP="00060910">
            <w:pPr>
              <w:rPr>
                <w:rFonts w:asciiTheme="minorHAnsi" w:hAnsiTheme="minorHAnsi"/>
                <w:sz w:val="20"/>
                <w:szCs w:val="20"/>
                <w:lang w:val="fr-FR"/>
              </w:rPr>
            </w:pPr>
          </w:p>
        </w:tc>
        <w:tc>
          <w:tcPr>
            <w:tcW w:w="3060" w:type="dxa"/>
          </w:tcPr>
          <w:p w:rsidR="00F6726B" w:rsidRPr="007B3338" w:rsidRDefault="00492A30" w:rsidP="00014DE1">
            <w:pPr>
              <w:rPr>
                <w:rFonts w:asciiTheme="minorHAnsi" w:hAnsiTheme="minorHAnsi"/>
                <w:sz w:val="20"/>
                <w:szCs w:val="20"/>
                <w:lang w:val="fr-FR"/>
              </w:rPr>
            </w:pPr>
            <w:r w:rsidRPr="007B3338">
              <w:rPr>
                <w:rFonts w:asciiTheme="minorHAnsi" w:hAnsiTheme="minorHAnsi"/>
                <w:sz w:val="20"/>
                <w:szCs w:val="20"/>
                <w:lang w:val="fr-FR"/>
              </w:rPr>
              <w:t>Liens établis</w:t>
            </w:r>
          </w:p>
        </w:tc>
      </w:tr>
      <w:tr w:rsidR="00F6726B" w:rsidRPr="00D031CA" w:rsidTr="00060910">
        <w:tc>
          <w:tcPr>
            <w:tcW w:w="4320" w:type="dxa"/>
          </w:tcPr>
          <w:p w:rsidR="00F6726B" w:rsidRPr="007B3338" w:rsidRDefault="00055513" w:rsidP="00492A30">
            <w:pPr>
              <w:pStyle w:val="ListParagraph"/>
              <w:ind w:left="0"/>
              <w:jc w:val="both"/>
              <w:rPr>
                <w:rFonts w:asciiTheme="minorHAnsi" w:hAnsiTheme="minorHAnsi" w:cs="Times New Roman"/>
                <w:sz w:val="20"/>
                <w:szCs w:val="20"/>
                <w:lang w:val="fr-FR" w:eastAsia="en-US"/>
              </w:rPr>
            </w:pPr>
            <w:r w:rsidRPr="007B3338">
              <w:rPr>
                <w:rStyle w:val="hps"/>
                <w:rFonts w:asciiTheme="minorHAnsi" w:hAnsiTheme="minorHAnsi" w:cs="Times New Roman"/>
                <w:sz w:val="20"/>
                <w:szCs w:val="20"/>
                <w:lang w:val="fr-FR"/>
              </w:rPr>
              <w:t xml:space="preserve">Organiser un </w:t>
            </w:r>
            <w:r w:rsidR="00492A30" w:rsidRPr="007B3338">
              <w:rPr>
                <w:rStyle w:val="hps"/>
                <w:rFonts w:asciiTheme="minorHAnsi" w:hAnsiTheme="minorHAnsi" w:cs="Times New Roman"/>
                <w:sz w:val="20"/>
                <w:szCs w:val="20"/>
                <w:lang w:val="fr-FR"/>
              </w:rPr>
              <w:t xml:space="preserve">atelier </w:t>
            </w:r>
            <w:r w:rsidRPr="007B3338">
              <w:rPr>
                <w:rStyle w:val="hps"/>
                <w:rFonts w:asciiTheme="minorHAnsi" w:hAnsiTheme="minorHAnsi" w:cs="Times New Roman"/>
                <w:sz w:val="20"/>
                <w:szCs w:val="20"/>
                <w:lang w:val="fr-FR"/>
              </w:rPr>
              <w:t>national pour</w:t>
            </w:r>
            <w:r w:rsidRPr="007B3338">
              <w:rPr>
                <w:rFonts w:asciiTheme="minorHAnsi" w:hAnsiTheme="minorHAnsi" w:cs="Times New Roman"/>
                <w:sz w:val="20"/>
                <w:szCs w:val="20"/>
                <w:lang w:val="fr-FR"/>
              </w:rPr>
              <w:t xml:space="preserve"> </w:t>
            </w:r>
            <w:r w:rsidRPr="007B3338">
              <w:rPr>
                <w:rStyle w:val="hps"/>
                <w:rFonts w:asciiTheme="minorHAnsi" w:hAnsiTheme="minorHAnsi" w:cs="Times New Roman"/>
                <w:sz w:val="20"/>
                <w:szCs w:val="20"/>
                <w:lang w:val="fr-FR"/>
              </w:rPr>
              <w:t>le</w:t>
            </w:r>
            <w:r w:rsidRPr="007B3338">
              <w:rPr>
                <w:rFonts w:asciiTheme="minorHAnsi" w:hAnsiTheme="minorHAnsi" w:cs="Times New Roman"/>
                <w:sz w:val="20"/>
                <w:szCs w:val="20"/>
                <w:lang w:val="fr-FR"/>
              </w:rPr>
              <w:t xml:space="preserve"> </w:t>
            </w:r>
            <w:r w:rsidR="00492A30" w:rsidRPr="007B3338">
              <w:rPr>
                <w:rFonts w:asciiTheme="minorHAnsi" w:hAnsiTheme="minorHAnsi" w:cs="Times New Roman"/>
                <w:sz w:val="20"/>
                <w:szCs w:val="20"/>
                <w:lang w:val="fr-FR"/>
              </w:rPr>
              <w:t>l</w:t>
            </w:r>
            <w:r w:rsidRPr="007B3338">
              <w:rPr>
                <w:rStyle w:val="hps"/>
                <w:rFonts w:asciiTheme="minorHAnsi" w:hAnsiTheme="minorHAnsi" w:cs="Times New Roman"/>
                <w:sz w:val="20"/>
                <w:szCs w:val="20"/>
                <w:lang w:val="fr-FR"/>
              </w:rPr>
              <w:t>ancement</w:t>
            </w:r>
            <w:r w:rsidRPr="007B3338">
              <w:rPr>
                <w:rFonts w:asciiTheme="minorHAnsi" w:hAnsiTheme="minorHAnsi" w:cs="Times New Roman"/>
                <w:sz w:val="20"/>
                <w:szCs w:val="20"/>
                <w:lang w:val="fr-FR"/>
              </w:rPr>
              <w:t xml:space="preserve"> </w:t>
            </w:r>
            <w:r w:rsidRPr="007B3338">
              <w:rPr>
                <w:rStyle w:val="hps"/>
                <w:rFonts w:asciiTheme="minorHAnsi" w:hAnsiTheme="minorHAnsi" w:cs="Times New Roman"/>
                <w:sz w:val="20"/>
                <w:szCs w:val="20"/>
                <w:lang w:val="fr-FR"/>
              </w:rPr>
              <w:t>du</w:t>
            </w:r>
            <w:r w:rsidRPr="007B3338">
              <w:rPr>
                <w:rFonts w:asciiTheme="minorHAnsi" w:hAnsiTheme="minorHAnsi" w:cs="Times New Roman"/>
                <w:sz w:val="20"/>
                <w:szCs w:val="20"/>
                <w:lang w:val="fr-FR"/>
              </w:rPr>
              <w:t xml:space="preserve"> </w:t>
            </w:r>
            <w:r w:rsidR="00492A30" w:rsidRPr="007B3338">
              <w:rPr>
                <w:rFonts w:asciiTheme="minorHAnsi" w:hAnsiTheme="minorHAnsi" w:cs="Times New Roman"/>
                <w:sz w:val="20"/>
                <w:szCs w:val="20"/>
                <w:lang w:val="fr-FR"/>
              </w:rPr>
              <w:t>p</w:t>
            </w:r>
            <w:r w:rsidRPr="007B3338">
              <w:rPr>
                <w:rStyle w:val="hps"/>
                <w:rFonts w:asciiTheme="minorHAnsi" w:hAnsiTheme="minorHAnsi" w:cs="Times New Roman"/>
                <w:sz w:val="20"/>
                <w:szCs w:val="20"/>
                <w:lang w:val="fr-FR"/>
              </w:rPr>
              <w:t>rojet</w:t>
            </w:r>
            <w:r w:rsidRPr="007B3338">
              <w:rPr>
                <w:rFonts w:asciiTheme="minorHAnsi" w:hAnsiTheme="minorHAnsi" w:cs="Times New Roman"/>
                <w:sz w:val="20"/>
                <w:szCs w:val="20"/>
                <w:lang w:val="fr-FR"/>
              </w:rPr>
              <w:t xml:space="preserve"> </w:t>
            </w:r>
            <w:r w:rsidRPr="007B3338">
              <w:rPr>
                <w:rStyle w:val="hps"/>
                <w:rFonts w:asciiTheme="minorHAnsi" w:hAnsiTheme="minorHAnsi" w:cs="Times New Roman"/>
                <w:sz w:val="20"/>
                <w:szCs w:val="20"/>
                <w:lang w:val="fr-FR"/>
              </w:rPr>
              <w:t>et</w:t>
            </w:r>
            <w:r w:rsidRPr="007B3338">
              <w:rPr>
                <w:rFonts w:asciiTheme="minorHAnsi" w:hAnsiTheme="minorHAnsi" w:cs="Times New Roman"/>
                <w:sz w:val="20"/>
                <w:szCs w:val="20"/>
                <w:lang w:val="fr-FR"/>
              </w:rPr>
              <w:t xml:space="preserve"> </w:t>
            </w:r>
            <w:r w:rsidR="00492A30" w:rsidRPr="007B3338">
              <w:rPr>
                <w:rFonts w:asciiTheme="minorHAnsi" w:hAnsiTheme="minorHAnsi" w:cs="Times New Roman"/>
                <w:sz w:val="20"/>
                <w:szCs w:val="20"/>
                <w:lang w:val="fr-FR"/>
              </w:rPr>
              <w:t xml:space="preserve">organiser </w:t>
            </w:r>
            <w:r w:rsidRPr="007B3338">
              <w:rPr>
                <w:rFonts w:asciiTheme="minorHAnsi" w:hAnsiTheme="minorHAnsi" w:cs="Times New Roman"/>
                <w:sz w:val="20"/>
                <w:szCs w:val="20"/>
                <w:lang w:val="fr-FR"/>
              </w:rPr>
              <w:t>les réunion</w:t>
            </w:r>
            <w:r w:rsidR="00492A30" w:rsidRPr="007B3338">
              <w:rPr>
                <w:rFonts w:asciiTheme="minorHAnsi" w:hAnsiTheme="minorHAnsi" w:cs="Times New Roman"/>
                <w:sz w:val="20"/>
                <w:szCs w:val="20"/>
                <w:lang w:val="fr-FR"/>
              </w:rPr>
              <w:t>s</w:t>
            </w:r>
            <w:r w:rsidRPr="007B3338">
              <w:rPr>
                <w:rFonts w:asciiTheme="minorHAnsi" w:hAnsiTheme="minorHAnsi" w:cs="Times New Roman"/>
                <w:sz w:val="20"/>
                <w:szCs w:val="20"/>
                <w:lang w:val="fr-FR"/>
              </w:rPr>
              <w:t xml:space="preserve"> du </w:t>
            </w:r>
            <w:r w:rsidRPr="007B3338">
              <w:rPr>
                <w:rStyle w:val="hps"/>
                <w:rFonts w:asciiTheme="minorHAnsi" w:hAnsiTheme="minorHAnsi" w:cs="Times New Roman"/>
                <w:sz w:val="20"/>
                <w:szCs w:val="20"/>
                <w:lang w:val="fr-FR"/>
              </w:rPr>
              <w:t>comité de pilotage</w:t>
            </w:r>
          </w:p>
        </w:tc>
        <w:tc>
          <w:tcPr>
            <w:tcW w:w="1170" w:type="dxa"/>
            <w:vMerge/>
            <w:vAlign w:val="center"/>
          </w:tcPr>
          <w:p w:rsidR="00F6726B" w:rsidRPr="007B3338" w:rsidRDefault="00F6726B" w:rsidP="00060910">
            <w:pPr>
              <w:jc w:val="center"/>
              <w:rPr>
                <w:rFonts w:asciiTheme="minorHAnsi" w:hAnsiTheme="minorHAnsi"/>
                <w:sz w:val="20"/>
                <w:szCs w:val="20"/>
                <w:lang w:val="fr-FR"/>
              </w:rPr>
            </w:pPr>
          </w:p>
        </w:tc>
        <w:tc>
          <w:tcPr>
            <w:tcW w:w="1170" w:type="dxa"/>
            <w:vMerge/>
          </w:tcPr>
          <w:p w:rsidR="00F6726B" w:rsidRPr="007B3338" w:rsidRDefault="00F6726B" w:rsidP="00060910">
            <w:pPr>
              <w:rPr>
                <w:rFonts w:asciiTheme="minorHAnsi" w:hAnsiTheme="minorHAnsi"/>
                <w:sz w:val="20"/>
                <w:szCs w:val="20"/>
                <w:lang w:val="fr-FR"/>
              </w:rPr>
            </w:pPr>
          </w:p>
        </w:tc>
        <w:tc>
          <w:tcPr>
            <w:tcW w:w="3060" w:type="dxa"/>
          </w:tcPr>
          <w:p w:rsidR="00F6726B" w:rsidRPr="007B3338" w:rsidRDefault="00F6726B" w:rsidP="00060910">
            <w:pPr>
              <w:rPr>
                <w:rFonts w:asciiTheme="minorHAnsi" w:hAnsiTheme="minorHAnsi"/>
                <w:sz w:val="20"/>
                <w:szCs w:val="20"/>
                <w:lang w:val="fr-FR"/>
              </w:rPr>
            </w:pPr>
          </w:p>
        </w:tc>
      </w:tr>
      <w:tr w:rsidR="00F6726B" w:rsidRPr="00D031CA" w:rsidTr="00060910">
        <w:tc>
          <w:tcPr>
            <w:tcW w:w="4320" w:type="dxa"/>
          </w:tcPr>
          <w:p w:rsidR="00F6726B" w:rsidRPr="007B3338" w:rsidRDefault="00492A30" w:rsidP="004D535C">
            <w:pPr>
              <w:rPr>
                <w:rFonts w:asciiTheme="minorHAnsi" w:hAnsiTheme="minorHAnsi"/>
                <w:sz w:val="20"/>
                <w:szCs w:val="20"/>
                <w:lang w:val="fr-FR"/>
              </w:rPr>
            </w:pPr>
            <w:r w:rsidRPr="007B3338">
              <w:rPr>
                <w:rStyle w:val="hps"/>
                <w:rFonts w:asciiTheme="minorHAnsi" w:hAnsiTheme="minorHAnsi"/>
                <w:sz w:val="20"/>
                <w:szCs w:val="20"/>
                <w:lang w:val="fr-FR"/>
              </w:rPr>
              <w:t xml:space="preserve">Assister dans l’organisation des appels à manifestation d’intérêt </w:t>
            </w:r>
            <w:r w:rsidR="00055513" w:rsidRPr="007B3338">
              <w:rPr>
                <w:rFonts w:asciiTheme="minorHAnsi" w:hAnsiTheme="minorHAnsi"/>
                <w:sz w:val="20"/>
                <w:szCs w:val="20"/>
                <w:lang w:val="fr-FR"/>
              </w:rPr>
              <w:t xml:space="preserve"> </w:t>
            </w:r>
            <w:r w:rsidR="00055513" w:rsidRPr="007B3338">
              <w:rPr>
                <w:rStyle w:val="hps"/>
                <w:rFonts w:asciiTheme="minorHAnsi" w:hAnsiTheme="minorHAnsi"/>
                <w:sz w:val="20"/>
                <w:szCs w:val="20"/>
                <w:lang w:val="fr-FR"/>
              </w:rPr>
              <w:t>pour</w:t>
            </w:r>
            <w:r w:rsidR="00055513" w:rsidRPr="007B3338">
              <w:rPr>
                <w:rFonts w:asciiTheme="minorHAnsi" w:hAnsiTheme="minorHAnsi"/>
                <w:sz w:val="20"/>
                <w:szCs w:val="20"/>
                <w:lang w:val="fr-FR"/>
              </w:rPr>
              <w:t xml:space="preserve"> </w:t>
            </w:r>
            <w:r w:rsidR="00055513" w:rsidRPr="007B3338">
              <w:rPr>
                <w:rStyle w:val="hps"/>
                <w:rFonts w:asciiTheme="minorHAnsi" w:hAnsiTheme="minorHAnsi"/>
                <w:sz w:val="20"/>
                <w:szCs w:val="20"/>
                <w:lang w:val="fr-FR"/>
              </w:rPr>
              <w:t>les</w:t>
            </w:r>
            <w:r w:rsidR="00055513" w:rsidRPr="007B3338">
              <w:rPr>
                <w:rFonts w:asciiTheme="minorHAnsi" w:hAnsiTheme="minorHAnsi"/>
                <w:sz w:val="20"/>
                <w:szCs w:val="20"/>
                <w:lang w:val="fr-FR"/>
              </w:rPr>
              <w:t xml:space="preserve"> </w:t>
            </w:r>
            <w:r w:rsidR="00055513" w:rsidRPr="007B3338">
              <w:rPr>
                <w:rStyle w:val="hps"/>
                <w:rFonts w:asciiTheme="minorHAnsi" w:hAnsiTheme="minorHAnsi"/>
                <w:sz w:val="20"/>
                <w:szCs w:val="20"/>
                <w:lang w:val="fr-FR"/>
              </w:rPr>
              <w:t>clusters</w:t>
            </w:r>
            <w:r w:rsidR="00055513" w:rsidRPr="007B3338">
              <w:rPr>
                <w:rFonts w:asciiTheme="minorHAnsi" w:hAnsiTheme="minorHAnsi"/>
                <w:sz w:val="20"/>
                <w:szCs w:val="20"/>
                <w:lang w:val="fr-FR"/>
              </w:rPr>
              <w:t xml:space="preserve"> </w:t>
            </w:r>
            <w:r w:rsidR="00055513" w:rsidRPr="007B3338">
              <w:rPr>
                <w:rStyle w:val="hps"/>
                <w:rFonts w:asciiTheme="minorHAnsi" w:hAnsiTheme="minorHAnsi"/>
                <w:sz w:val="20"/>
                <w:szCs w:val="20"/>
                <w:lang w:val="fr-FR"/>
              </w:rPr>
              <w:t>qui seront soutenus par le projet</w:t>
            </w:r>
            <w:r w:rsidR="00055513" w:rsidRPr="007B3338">
              <w:rPr>
                <w:rFonts w:asciiTheme="minorHAnsi" w:hAnsiTheme="minorHAnsi"/>
                <w:sz w:val="20"/>
                <w:szCs w:val="20"/>
                <w:lang w:val="fr-FR"/>
              </w:rPr>
              <w:t xml:space="preserve"> </w:t>
            </w:r>
            <w:r w:rsidR="004D535C" w:rsidRPr="007B3338">
              <w:rPr>
                <w:rFonts w:asciiTheme="minorHAnsi" w:hAnsiTheme="minorHAnsi"/>
                <w:sz w:val="20"/>
                <w:szCs w:val="20"/>
                <w:lang w:val="fr-FR"/>
              </w:rPr>
              <w:t xml:space="preserve">suite à la réalisation de </w:t>
            </w:r>
            <w:r w:rsidR="00055513" w:rsidRPr="007B3338">
              <w:rPr>
                <w:rStyle w:val="hps"/>
                <w:rFonts w:asciiTheme="minorHAnsi" w:hAnsiTheme="minorHAnsi"/>
                <w:sz w:val="20"/>
                <w:szCs w:val="20"/>
                <w:lang w:val="fr-FR"/>
              </w:rPr>
              <w:t>la</w:t>
            </w:r>
            <w:r w:rsidR="00055513" w:rsidRPr="007B3338">
              <w:rPr>
                <w:rFonts w:asciiTheme="minorHAnsi" w:hAnsiTheme="minorHAnsi"/>
                <w:sz w:val="20"/>
                <w:szCs w:val="20"/>
                <w:lang w:val="fr-FR"/>
              </w:rPr>
              <w:t xml:space="preserve"> </w:t>
            </w:r>
            <w:r w:rsidR="00055513" w:rsidRPr="007B3338">
              <w:rPr>
                <w:rStyle w:val="hps"/>
                <w:rFonts w:asciiTheme="minorHAnsi" w:hAnsiTheme="minorHAnsi"/>
                <w:sz w:val="20"/>
                <w:szCs w:val="20"/>
                <w:lang w:val="fr-FR"/>
              </w:rPr>
              <w:t>cartographie</w:t>
            </w:r>
          </w:p>
        </w:tc>
        <w:tc>
          <w:tcPr>
            <w:tcW w:w="1170" w:type="dxa"/>
            <w:vMerge/>
            <w:vAlign w:val="center"/>
          </w:tcPr>
          <w:p w:rsidR="00F6726B" w:rsidRPr="007B3338" w:rsidRDefault="00F6726B" w:rsidP="00060910">
            <w:pPr>
              <w:jc w:val="center"/>
              <w:rPr>
                <w:rFonts w:asciiTheme="minorHAnsi" w:hAnsiTheme="minorHAnsi"/>
                <w:sz w:val="20"/>
                <w:szCs w:val="20"/>
                <w:lang w:val="fr-FR"/>
              </w:rPr>
            </w:pPr>
          </w:p>
        </w:tc>
        <w:tc>
          <w:tcPr>
            <w:tcW w:w="1170" w:type="dxa"/>
            <w:vMerge/>
          </w:tcPr>
          <w:p w:rsidR="00F6726B" w:rsidRPr="007B3338" w:rsidRDefault="00F6726B" w:rsidP="00060910">
            <w:pPr>
              <w:rPr>
                <w:rFonts w:asciiTheme="minorHAnsi" w:hAnsiTheme="minorHAnsi"/>
                <w:sz w:val="20"/>
                <w:szCs w:val="20"/>
                <w:lang w:val="fr-FR"/>
              </w:rPr>
            </w:pPr>
          </w:p>
        </w:tc>
        <w:tc>
          <w:tcPr>
            <w:tcW w:w="3060" w:type="dxa"/>
          </w:tcPr>
          <w:p w:rsidR="00F6726B" w:rsidRPr="007B3338" w:rsidRDefault="004D535C" w:rsidP="004D535C">
            <w:pPr>
              <w:rPr>
                <w:rFonts w:asciiTheme="minorHAnsi" w:hAnsiTheme="minorHAnsi"/>
                <w:sz w:val="20"/>
                <w:szCs w:val="20"/>
                <w:lang w:val="fr-FR"/>
              </w:rPr>
            </w:pPr>
            <w:r w:rsidRPr="007B3338">
              <w:rPr>
                <w:rStyle w:val="hps"/>
                <w:rFonts w:asciiTheme="minorHAnsi" w:hAnsiTheme="minorHAnsi"/>
                <w:sz w:val="20"/>
                <w:szCs w:val="20"/>
                <w:lang w:val="fr-FR"/>
              </w:rPr>
              <w:t>Un soutien de qualité est fourni dans l’organisation</w:t>
            </w:r>
          </w:p>
        </w:tc>
      </w:tr>
      <w:tr w:rsidR="00F6726B" w:rsidRPr="00D031CA" w:rsidTr="00060910">
        <w:tc>
          <w:tcPr>
            <w:tcW w:w="4320" w:type="dxa"/>
          </w:tcPr>
          <w:p w:rsidR="00F6726B" w:rsidRPr="007B3338" w:rsidRDefault="004D535C" w:rsidP="004D535C">
            <w:pPr>
              <w:rPr>
                <w:rFonts w:asciiTheme="minorHAnsi" w:hAnsiTheme="minorHAnsi"/>
                <w:sz w:val="20"/>
                <w:szCs w:val="20"/>
                <w:lang w:val="fr-FR"/>
              </w:rPr>
            </w:pPr>
            <w:r w:rsidRPr="007B3338">
              <w:rPr>
                <w:rStyle w:val="hps"/>
                <w:rFonts w:asciiTheme="minorHAnsi" w:hAnsiTheme="minorHAnsi"/>
                <w:sz w:val="20"/>
                <w:szCs w:val="20"/>
                <w:lang w:val="fr-FR"/>
              </w:rPr>
              <w:t>Assister</w:t>
            </w:r>
            <w:r w:rsidR="00055513" w:rsidRPr="007B3338">
              <w:rPr>
                <w:rFonts w:asciiTheme="minorHAnsi" w:hAnsiTheme="minorHAnsi"/>
                <w:sz w:val="20"/>
                <w:szCs w:val="20"/>
                <w:lang w:val="fr-FR"/>
              </w:rPr>
              <w:t xml:space="preserve"> </w:t>
            </w:r>
            <w:r w:rsidR="00055513" w:rsidRPr="007B3338">
              <w:rPr>
                <w:rStyle w:val="hps"/>
                <w:rFonts w:asciiTheme="minorHAnsi" w:hAnsiTheme="minorHAnsi"/>
                <w:sz w:val="20"/>
                <w:szCs w:val="20"/>
                <w:lang w:val="fr-FR"/>
              </w:rPr>
              <w:t>dans l'organisation</w:t>
            </w:r>
            <w:r w:rsidR="00055513" w:rsidRPr="007B3338">
              <w:rPr>
                <w:rFonts w:asciiTheme="minorHAnsi" w:hAnsiTheme="minorHAnsi"/>
                <w:sz w:val="20"/>
                <w:szCs w:val="20"/>
                <w:lang w:val="fr-FR"/>
              </w:rPr>
              <w:t xml:space="preserve"> </w:t>
            </w:r>
            <w:r w:rsidR="00055513" w:rsidRPr="007B3338">
              <w:rPr>
                <w:rStyle w:val="hps"/>
                <w:rFonts w:asciiTheme="minorHAnsi" w:hAnsiTheme="minorHAnsi"/>
                <w:sz w:val="20"/>
                <w:szCs w:val="20"/>
                <w:lang w:val="fr-FR"/>
              </w:rPr>
              <w:t>de</w:t>
            </w:r>
            <w:r w:rsidR="00055513" w:rsidRPr="007B3338">
              <w:rPr>
                <w:rFonts w:asciiTheme="minorHAnsi" w:hAnsiTheme="minorHAnsi"/>
                <w:sz w:val="20"/>
                <w:szCs w:val="20"/>
                <w:lang w:val="fr-FR"/>
              </w:rPr>
              <w:t xml:space="preserve"> </w:t>
            </w:r>
            <w:r w:rsidR="00055513" w:rsidRPr="007B3338">
              <w:rPr>
                <w:rStyle w:val="hps"/>
                <w:rFonts w:asciiTheme="minorHAnsi" w:hAnsiTheme="minorHAnsi"/>
                <w:sz w:val="20"/>
                <w:szCs w:val="20"/>
                <w:lang w:val="fr-FR"/>
              </w:rPr>
              <w:t xml:space="preserve">la cérémonie </w:t>
            </w:r>
            <w:r w:rsidRPr="007B3338">
              <w:rPr>
                <w:rStyle w:val="hps"/>
                <w:rFonts w:asciiTheme="minorHAnsi" w:hAnsiTheme="minorHAnsi"/>
                <w:sz w:val="20"/>
                <w:szCs w:val="20"/>
                <w:lang w:val="fr-FR"/>
              </w:rPr>
              <w:t xml:space="preserve">régionale </w:t>
            </w:r>
            <w:r w:rsidR="00055513" w:rsidRPr="007B3338">
              <w:rPr>
                <w:rStyle w:val="hps"/>
                <w:rFonts w:asciiTheme="minorHAnsi" w:hAnsiTheme="minorHAnsi"/>
                <w:sz w:val="20"/>
                <w:szCs w:val="20"/>
                <w:lang w:val="fr-FR"/>
              </w:rPr>
              <w:t>de lancement</w:t>
            </w:r>
            <w:r w:rsidR="00055513" w:rsidRPr="007B3338">
              <w:rPr>
                <w:rFonts w:asciiTheme="minorHAnsi" w:hAnsiTheme="minorHAnsi"/>
                <w:sz w:val="20"/>
                <w:szCs w:val="20"/>
                <w:lang w:val="fr-FR"/>
              </w:rPr>
              <w:t xml:space="preserve"> </w:t>
            </w:r>
            <w:r w:rsidRPr="007B3338">
              <w:rPr>
                <w:rFonts w:asciiTheme="minorHAnsi" w:hAnsiTheme="minorHAnsi"/>
                <w:sz w:val="20"/>
                <w:szCs w:val="20"/>
                <w:lang w:val="fr-FR"/>
              </w:rPr>
              <w:t xml:space="preserve">du projet </w:t>
            </w:r>
          </w:p>
        </w:tc>
        <w:tc>
          <w:tcPr>
            <w:tcW w:w="1170" w:type="dxa"/>
            <w:vMerge/>
            <w:vAlign w:val="center"/>
          </w:tcPr>
          <w:p w:rsidR="00F6726B" w:rsidRPr="007B3338" w:rsidRDefault="00F6726B" w:rsidP="00060910">
            <w:pPr>
              <w:jc w:val="center"/>
              <w:rPr>
                <w:rFonts w:asciiTheme="minorHAnsi" w:hAnsiTheme="minorHAnsi"/>
                <w:sz w:val="20"/>
                <w:szCs w:val="20"/>
                <w:lang w:val="fr-FR"/>
              </w:rPr>
            </w:pPr>
          </w:p>
        </w:tc>
        <w:tc>
          <w:tcPr>
            <w:tcW w:w="1170" w:type="dxa"/>
            <w:vMerge/>
          </w:tcPr>
          <w:p w:rsidR="00F6726B" w:rsidRPr="007B3338" w:rsidRDefault="00F6726B" w:rsidP="00060910">
            <w:pPr>
              <w:rPr>
                <w:rFonts w:asciiTheme="minorHAnsi" w:hAnsiTheme="minorHAnsi"/>
                <w:sz w:val="20"/>
                <w:szCs w:val="20"/>
                <w:lang w:val="fr-FR"/>
              </w:rPr>
            </w:pPr>
          </w:p>
        </w:tc>
        <w:tc>
          <w:tcPr>
            <w:tcW w:w="3060" w:type="dxa"/>
          </w:tcPr>
          <w:p w:rsidR="00F6726B" w:rsidRPr="007B3338" w:rsidRDefault="004D535C" w:rsidP="00E27317">
            <w:pPr>
              <w:rPr>
                <w:rFonts w:asciiTheme="minorHAnsi" w:hAnsiTheme="minorHAnsi"/>
                <w:sz w:val="20"/>
                <w:szCs w:val="20"/>
                <w:lang w:val="fr-FR"/>
              </w:rPr>
            </w:pPr>
            <w:r w:rsidRPr="007B3338">
              <w:rPr>
                <w:rStyle w:val="hps"/>
                <w:rFonts w:asciiTheme="minorHAnsi" w:hAnsiTheme="minorHAnsi"/>
                <w:sz w:val="20"/>
                <w:szCs w:val="20"/>
                <w:lang w:val="fr-FR"/>
              </w:rPr>
              <w:t>Un soutien de qualité est fourni dans l’organisation</w:t>
            </w:r>
          </w:p>
        </w:tc>
      </w:tr>
      <w:tr w:rsidR="00F6726B" w:rsidRPr="00D031CA" w:rsidTr="00060910">
        <w:tc>
          <w:tcPr>
            <w:tcW w:w="4320" w:type="dxa"/>
          </w:tcPr>
          <w:p w:rsidR="00F6726B" w:rsidRPr="007B3338" w:rsidRDefault="00055513" w:rsidP="00060910">
            <w:pPr>
              <w:rPr>
                <w:rFonts w:asciiTheme="minorHAnsi" w:hAnsiTheme="minorHAnsi"/>
                <w:sz w:val="20"/>
                <w:szCs w:val="20"/>
                <w:lang w:val="fr-FR"/>
              </w:rPr>
            </w:pPr>
            <w:r w:rsidRPr="007B3338">
              <w:rPr>
                <w:rStyle w:val="hps"/>
                <w:rFonts w:asciiTheme="minorHAnsi" w:hAnsiTheme="minorHAnsi"/>
                <w:sz w:val="20"/>
                <w:szCs w:val="20"/>
                <w:lang w:val="fr-FR"/>
              </w:rPr>
              <w:t>Toute autre</w:t>
            </w:r>
            <w:r w:rsidRPr="007B3338">
              <w:rPr>
                <w:rFonts w:asciiTheme="minorHAnsi" w:hAnsiTheme="minorHAnsi"/>
                <w:sz w:val="20"/>
                <w:szCs w:val="20"/>
                <w:lang w:val="fr-FR"/>
              </w:rPr>
              <w:t xml:space="preserve"> </w:t>
            </w:r>
            <w:r w:rsidRPr="007B3338">
              <w:rPr>
                <w:rStyle w:val="hps"/>
                <w:rFonts w:asciiTheme="minorHAnsi" w:hAnsiTheme="minorHAnsi"/>
                <w:sz w:val="20"/>
                <w:szCs w:val="20"/>
                <w:lang w:val="fr-FR"/>
              </w:rPr>
              <w:t>tâche liée à</w:t>
            </w:r>
            <w:r w:rsidRPr="007B3338">
              <w:rPr>
                <w:rFonts w:asciiTheme="minorHAnsi" w:hAnsiTheme="minorHAnsi"/>
                <w:sz w:val="20"/>
                <w:szCs w:val="20"/>
                <w:lang w:val="fr-FR"/>
              </w:rPr>
              <w:t xml:space="preserve"> </w:t>
            </w:r>
            <w:r w:rsidRPr="007B3338">
              <w:rPr>
                <w:rStyle w:val="hps"/>
                <w:rFonts w:asciiTheme="minorHAnsi" w:hAnsiTheme="minorHAnsi"/>
                <w:sz w:val="20"/>
                <w:szCs w:val="20"/>
                <w:lang w:val="fr-FR"/>
              </w:rPr>
              <w:t>la gestion de projet</w:t>
            </w:r>
            <w:r w:rsidRPr="007B3338">
              <w:rPr>
                <w:rFonts w:asciiTheme="minorHAnsi" w:hAnsiTheme="minorHAnsi"/>
                <w:sz w:val="20"/>
                <w:szCs w:val="20"/>
                <w:lang w:val="fr-FR"/>
              </w:rPr>
              <w:t xml:space="preserve">, </w:t>
            </w:r>
            <w:r w:rsidRPr="007B3338">
              <w:rPr>
                <w:rStyle w:val="hps"/>
                <w:rFonts w:asciiTheme="minorHAnsi" w:hAnsiTheme="minorHAnsi"/>
                <w:sz w:val="20"/>
                <w:szCs w:val="20"/>
                <w:lang w:val="fr-FR"/>
              </w:rPr>
              <w:t>administration</w:t>
            </w:r>
            <w:r w:rsidRPr="007B3338">
              <w:rPr>
                <w:rFonts w:asciiTheme="minorHAnsi" w:hAnsiTheme="minorHAnsi"/>
                <w:sz w:val="20"/>
                <w:szCs w:val="20"/>
                <w:lang w:val="fr-FR"/>
              </w:rPr>
              <w:t xml:space="preserve">, </w:t>
            </w:r>
            <w:r w:rsidRPr="007B3338">
              <w:rPr>
                <w:rStyle w:val="hps"/>
                <w:rFonts w:asciiTheme="minorHAnsi" w:hAnsiTheme="minorHAnsi"/>
                <w:sz w:val="20"/>
                <w:szCs w:val="20"/>
                <w:lang w:val="fr-FR"/>
              </w:rPr>
              <w:t>etc.</w:t>
            </w:r>
          </w:p>
        </w:tc>
        <w:tc>
          <w:tcPr>
            <w:tcW w:w="1170" w:type="dxa"/>
            <w:vMerge/>
            <w:vAlign w:val="center"/>
          </w:tcPr>
          <w:p w:rsidR="00F6726B" w:rsidRPr="007B3338" w:rsidRDefault="00F6726B" w:rsidP="00060910">
            <w:pPr>
              <w:jc w:val="center"/>
              <w:rPr>
                <w:rFonts w:asciiTheme="minorHAnsi" w:hAnsiTheme="minorHAnsi"/>
                <w:sz w:val="20"/>
                <w:szCs w:val="20"/>
                <w:lang w:val="fr-FR"/>
              </w:rPr>
            </w:pPr>
          </w:p>
        </w:tc>
        <w:tc>
          <w:tcPr>
            <w:tcW w:w="1170" w:type="dxa"/>
            <w:vMerge/>
          </w:tcPr>
          <w:p w:rsidR="00F6726B" w:rsidRPr="007B3338" w:rsidRDefault="00F6726B" w:rsidP="00060910">
            <w:pPr>
              <w:rPr>
                <w:rFonts w:asciiTheme="minorHAnsi" w:hAnsiTheme="minorHAnsi"/>
                <w:sz w:val="20"/>
                <w:szCs w:val="20"/>
                <w:lang w:val="fr-FR"/>
              </w:rPr>
            </w:pPr>
          </w:p>
        </w:tc>
        <w:tc>
          <w:tcPr>
            <w:tcW w:w="3060" w:type="dxa"/>
          </w:tcPr>
          <w:p w:rsidR="00F6726B" w:rsidRPr="007B3338" w:rsidRDefault="00E27317" w:rsidP="00E27317">
            <w:pPr>
              <w:jc w:val="left"/>
              <w:rPr>
                <w:rFonts w:asciiTheme="minorHAnsi" w:hAnsiTheme="minorHAnsi"/>
                <w:sz w:val="20"/>
                <w:szCs w:val="20"/>
                <w:lang w:val="fr-FR"/>
              </w:rPr>
            </w:pPr>
            <w:r w:rsidRPr="007B3338">
              <w:rPr>
                <w:rFonts w:asciiTheme="minorHAnsi" w:hAnsiTheme="minorHAnsi"/>
                <w:sz w:val="20"/>
                <w:szCs w:val="20"/>
                <w:lang w:val="fr-FR"/>
              </w:rPr>
              <w:t>Faciliter la gestion de projet tout au long du projet</w:t>
            </w:r>
          </w:p>
        </w:tc>
      </w:tr>
      <w:tr w:rsidR="00F6726B" w:rsidRPr="00D031CA" w:rsidTr="00060910">
        <w:tc>
          <w:tcPr>
            <w:tcW w:w="4320" w:type="dxa"/>
          </w:tcPr>
          <w:p w:rsidR="00F6726B" w:rsidRPr="007B3338" w:rsidRDefault="004D535C" w:rsidP="004D535C">
            <w:pPr>
              <w:rPr>
                <w:rFonts w:asciiTheme="minorHAnsi" w:hAnsiTheme="minorHAnsi"/>
                <w:sz w:val="20"/>
                <w:szCs w:val="20"/>
                <w:lang w:val="fr-FR"/>
              </w:rPr>
            </w:pPr>
            <w:r w:rsidRPr="007B3338">
              <w:rPr>
                <w:rStyle w:val="hps"/>
                <w:rFonts w:asciiTheme="minorHAnsi" w:hAnsiTheme="minorHAnsi"/>
                <w:sz w:val="20"/>
                <w:szCs w:val="20"/>
                <w:lang w:val="fr-FR"/>
              </w:rPr>
              <w:t>Effectuer des rapports mensuels aux responsables de</w:t>
            </w:r>
            <w:r w:rsidR="00055513" w:rsidRPr="007B3338">
              <w:rPr>
                <w:rFonts w:asciiTheme="minorHAnsi" w:hAnsiTheme="minorHAnsi"/>
                <w:sz w:val="20"/>
                <w:szCs w:val="20"/>
                <w:lang w:val="fr-FR"/>
              </w:rPr>
              <w:t xml:space="preserve"> </w:t>
            </w:r>
            <w:r w:rsidR="00055513" w:rsidRPr="007B3338">
              <w:rPr>
                <w:rStyle w:val="hps"/>
                <w:rFonts w:asciiTheme="minorHAnsi" w:hAnsiTheme="minorHAnsi"/>
                <w:sz w:val="20"/>
                <w:szCs w:val="20"/>
                <w:lang w:val="fr-FR"/>
              </w:rPr>
              <w:t>projet de l'ONUDI</w:t>
            </w:r>
            <w:r w:rsidR="00055513" w:rsidRPr="007B3338">
              <w:rPr>
                <w:rFonts w:asciiTheme="minorHAnsi" w:hAnsiTheme="minorHAnsi"/>
                <w:sz w:val="20"/>
                <w:szCs w:val="20"/>
                <w:lang w:val="fr-FR"/>
              </w:rPr>
              <w:t xml:space="preserve"> </w:t>
            </w:r>
            <w:r w:rsidR="00055513" w:rsidRPr="007B3338">
              <w:rPr>
                <w:rStyle w:val="hps"/>
                <w:rFonts w:asciiTheme="minorHAnsi" w:hAnsiTheme="minorHAnsi"/>
                <w:sz w:val="20"/>
                <w:szCs w:val="20"/>
                <w:lang w:val="fr-FR"/>
              </w:rPr>
              <w:t>et préparer</w:t>
            </w:r>
            <w:r w:rsidR="00055513" w:rsidRPr="007B3338">
              <w:rPr>
                <w:rFonts w:asciiTheme="minorHAnsi" w:hAnsiTheme="minorHAnsi"/>
                <w:sz w:val="20"/>
                <w:szCs w:val="20"/>
                <w:lang w:val="fr-FR"/>
              </w:rPr>
              <w:t xml:space="preserve"> </w:t>
            </w:r>
            <w:r w:rsidR="00055513" w:rsidRPr="007B3338">
              <w:rPr>
                <w:rStyle w:val="hps"/>
                <w:rFonts w:asciiTheme="minorHAnsi" w:hAnsiTheme="minorHAnsi"/>
                <w:sz w:val="20"/>
                <w:szCs w:val="20"/>
                <w:lang w:val="fr-FR"/>
              </w:rPr>
              <w:t xml:space="preserve">les </w:t>
            </w:r>
            <w:r w:rsidR="00E27317" w:rsidRPr="007B3338">
              <w:rPr>
                <w:rStyle w:val="hps"/>
                <w:rFonts w:asciiTheme="minorHAnsi" w:hAnsiTheme="minorHAnsi"/>
                <w:sz w:val="20"/>
                <w:szCs w:val="20"/>
                <w:lang w:val="fr-FR"/>
              </w:rPr>
              <w:t xml:space="preserve">comptes rendus </w:t>
            </w:r>
            <w:r w:rsidR="00055513" w:rsidRPr="007B3338">
              <w:rPr>
                <w:rStyle w:val="hps"/>
                <w:rFonts w:asciiTheme="minorHAnsi" w:hAnsiTheme="minorHAnsi"/>
                <w:sz w:val="20"/>
                <w:szCs w:val="20"/>
                <w:lang w:val="fr-FR"/>
              </w:rPr>
              <w:t>de</w:t>
            </w:r>
            <w:r w:rsidR="00055513" w:rsidRPr="007B3338">
              <w:rPr>
                <w:rFonts w:asciiTheme="minorHAnsi" w:hAnsiTheme="minorHAnsi"/>
                <w:sz w:val="20"/>
                <w:szCs w:val="20"/>
                <w:lang w:val="fr-FR"/>
              </w:rPr>
              <w:t xml:space="preserve"> </w:t>
            </w:r>
            <w:r w:rsidR="00055513" w:rsidRPr="007B3338">
              <w:rPr>
                <w:rStyle w:val="hps"/>
                <w:rFonts w:asciiTheme="minorHAnsi" w:hAnsiTheme="minorHAnsi"/>
                <w:sz w:val="20"/>
                <w:szCs w:val="20"/>
                <w:lang w:val="fr-FR"/>
              </w:rPr>
              <w:t>réunions reliées au projet.</w:t>
            </w:r>
          </w:p>
        </w:tc>
        <w:tc>
          <w:tcPr>
            <w:tcW w:w="1170" w:type="dxa"/>
            <w:vMerge/>
            <w:vAlign w:val="center"/>
          </w:tcPr>
          <w:p w:rsidR="00F6726B" w:rsidRPr="007B3338" w:rsidRDefault="00F6726B" w:rsidP="00060910">
            <w:pPr>
              <w:jc w:val="center"/>
              <w:rPr>
                <w:rFonts w:asciiTheme="minorHAnsi" w:hAnsiTheme="minorHAnsi"/>
                <w:sz w:val="20"/>
                <w:szCs w:val="20"/>
                <w:lang w:val="fr-FR"/>
              </w:rPr>
            </w:pPr>
          </w:p>
        </w:tc>
        <w:tc>
          <w:tcPr>
            <w:tcW w:w="1170" w:type="dxa"/>
            <w:vMerge/>
          </w:tcPr>
          <w:p w:rsidR="00F6726B" w:rsidRPr="007B3338" w:rsidRDefault="00F6726B" w:rsidP="00060910">
            <w:pPr>
              <w:rPr>
                <w:rFonts w:asciiTheme="minorHAnsi" w:hAnsiTheme="minorHAnsi"/>
                <w:sz w:val="20"/>
                <w:szCs w:val="20"/>
                <w:lang w:val="fr-FR"/>
              </w:rPr>
            </w:pPr>
          </w:p>
        </w:tc>
        <w:tc>
          <w:tcPr>
            <w:tcW w:w="3060" w:type="dxa"/>
          </w:tcPr>
          <w:p w:rsidR="00F6726B" w:rsidRPr="007B3338" w:rsidRDefault="00E27317" w:rsidP="00E27317">
            <w:pPr>
              <w:rPr>
                <w:rFonts w:asciiTheme="minorHAnsi" w:hAnsiTheme="minorHAnsi"/>
                <w:sz w:val="20"/>
                <w:szCs w:val="20"/>
                <w:lang w:val="fr-FR"/>
              </w:rPr>
            </w:pPr>
            <w:r w:rsidRPr="007B3338">
              <w:rPr>
                <w:rStyle w:val="hps"/>
                <w:rFonts w:asciiTheme="minorHAnsi" w:hAnsiTheme="minorHAnsi"/>
                <w:sz w:val="20"/>
                <w:szCs w:val="20"/>
                <w:lang w:val="fr-FR"/>
              </w:rPr>
              <w:t>Soumission des rapports et</w:t>
            </w:r>
            <w:r w:rsidRPr="007B3338">
              <w:rPr>
                <w:rFonts w:asciiTheme="minorHAnsi" w:hAnsiTheme="minorHAnsi"/>
                <w:sz w:val="20"/>
                <w:szCs w:val="20"/>
                <w:lang w:val="fr-FR"/>
              </w:rPr>
              <w:t xml:space="preserve"> </w:t>
            </w:r>
            <w:r w:rsidRPr="007B3338">
              <w:rPr>
                <w:rStyle w:val="hps"/>
                <w:rFonts w:asciiTheme="minorHAnsi" w:hAnsiTheme="minorHAnsi"/>
                <w:sz w:val="20"/>
                <w:szCs w:val="20"/>
                <w:lang w:val="fr-FR"/>
              </w:rPr>
              <w:t>comptes rendus de réunions, dans les délais.</w:t>
            </w:r>
          </w:p>
        </w:tc>
      </w:tr>
    </w:tbl>
    <w:p w:rsidR="00F6726B" w:rsidRPr="007B3338" w:rsidRDefault="00F6726B" w:rsidP="00B25ABC">
      <w:pPr>
        <w:rPr>
          <w:rFonts w:asciiTheme="minorHAnsi" w:eastAsiaTheme="minorHAnsi" w:hAnsiTheme="minorHAnsi"/>
          <w:b/>
          <w:bCs/>
          <w:sz w:val="20"/>
          <w:szCs w:val="20"/>
          <w:u w:val="single"/>
          <w:lang w:val="fr-FR"/>
        </w:rPr>
      </w:pPr>
    </w:p>
    <w:p w:rsidR="000F4461" w:rsidRPr="007B3338" w:rsidRDefault="000F4461" w:rsidP="00B25ABC">
      <w:pPr>
        <w:rPr>
          <w:rStyle w:val="hps"/>
          <w:rFonts w:asciiTheme="minorHAnsi" w:hAnsiTheme="minorHAnsi"/>
          <w:b/>
          <w:sz w:val="20"/>
          <w:szCs w:val="20"/>
          <w:u w:val="single"/>
          <w:lang w:val="fr-FR"/>
        </w:rPr>
      </w:pPr>
      <w:r w:rsidRPr="007B3338">
        <w:rPr>
          <w:rStyle w:val="hps"/>
          <w:rFonts w:asciiTheme="minorHAnsi" w:hAnsiTheme="minorHAnsi"/>
          <w:b/>
          <w:sz w:val="20"/>
          <w:szCs w:val="20"/>
          <w:u w:val="single"/>
          <w:lang w:val="fr-FR"/>
        </w:rPr>
        <w:lastRenderedPageBreak/>
        <w:t>COMPÉTENCES</w:t>
      </w:r>
      <w:r w:rsidRPr="007B3338">
        <w:rPr>
          <w:rStyle w:val="shorttext"/>
          <w:rFonts w:asciiTheme="minorHAnsi" w:hAnsiTheme="minorHAnsi"/>
          <w:b/>
          <w:sz w:val="20"/>
          <w:szCs w:val="20"/>
          <w:u w:val="single"/>
          <w:lang w:val="fr-FR"/>
        </w:rPr>
        <w:t xml:space="preserve"> </w:t>
      </w:r>
      <w:r w:rsidRPr="007B3338">
        <w:rPr>
          <w:rStyle w:val="hps"/>
          <w:rFonts w:asciiTheme="minorHAnsi" w:hAnsiTheme="minorHAnsi"/>
          <w:b/>
          <w:sz w:val="20"/>
          <w:szCs w:val="20"/>
          <w:u w:val="single"/>
          <w:lang w:val="fr-FR"/>
        </w:rPr>
        <w:t>REQUISES</w:t>
      </w:r>
    </w:p>
    <w:p w:rsidR="000F4461" w:rsidRPr="007B3338" w:rsidRDefault="000F4461" w:rsidP="00B25ABC">
      <w:pPr>
        <w:rPr>
          <w:rStyle w:val="hps"/>
          <w:rFonts w:asciiTheme="minorHAnsi" w:hAnsiTheme="minorHAnsi"/>
          <w:b/>
          <w:sz w:val="20"/>
          <w:szCs w:val="20"/>
          <w:u w:val="single"/>
          <w:lang w:val="fr-FR"/>
        </w:rPr>
      </w:pPr>
    </w:p>
    <w:p w:rsidR="000F4461" w:rsidRPr="007B3338" w:rsidRDefault="000F4461" w:rsidP="000F4461">
      <w:pPr>
        <w:pStyle w:val="ListParagraph"/>
        <w:ind w:left="0"/>
        <w:rPr>
          <w:rFonts w:asciiTheme="minorHAnsi" w:hAnsiTheme="minorHAnsi"/>
          <w:sz w:val="20"/>
          <w:szCs w:val="20"/>
          <w:lang w:val="fr-FR"/>
        </w:rPr>
      </w:pPr>
      <w:r w:rsidRPr="007B3338">
        <w:rPr>
          <w:rFonts w:asciiTheme="minorHAnsi" w:hAnsiTheme="minorHAnsi"/>
          <w:sz w:val="20"/>
          <w:szCs w:val="20"/>
          <w:lang w:val="fr-FR"/>
        </w:rPr>
        <w:t xml:space="preserve">Les valeurs fondamentales: </w:t>
      </w:r>
    </w:p>
    <w:p w:rsidR="000F4461" w:rsidRPr="007B3338" w:rsidRDefault="000F4461" w:rsidP="000F4461">
      <w:pPr>
        <w:pStyle w:val="ListParagraph"/>
        <w:numPr>
          <w:ilvl w:val="0"/>
          <w:numId w:val="3"/>
        </w:numPr>
        <w:rPr>
          <w:rFonts w:asciiTheme="minorHAnsi" w:hAnsiTheme="minorHAnsi"/>
          <w:sz w:val="20"/>
          <w:szCs w:val="20"/>
          <w:lang w:val="en-US"/>
        </w:rPr>
      </w:pPr>
      <w:r w:rsidRPr="007B3338">
        <w:rPr>
          <w:rFonts w:asciiTheme="minorHAnsi" w:hAnsiTheme="minorHAnsi"/>
          <w:sz w:val="20"/>
          <w:szCs w:val="20"/>
          <w:lang w:val="fr-FR"/>
        </w:rPr>
        <w:t xml:space="preserve">Intégrité </w:t>
      </w:r>
    </w:p>
    <w:p w:rsidR="000F4461" w:rsidRPr="007B3338" w:rsidRDefault="000F4461" w:rsidP="000F4461">
      <w:pPr>
        <w:pStyle w:val="ListParagraph"/>
        <w:numPr>
          <w:ilvl w:val="0"/>
          <w:numId w:val="3"/>
        </w:numPr>
        <w:rPr>
          <w:rFonts w:asciiTheme="minorHAnsi" w:hAnsiTheme="minorHAnsi"/>
          <w:sz w:val="20"/>
          <w:szCs w:val="20"/>
          <w:lang w:val="en-US"/>
        </w:rPr>
      </w:pPr>
      <w:r w:rsidRPr="007B3338">
        <w:rPr>
          <w:rFonts w:asciiTheme="minorHAnsi" w:hAnsiTheme="minorHAnsi"/>
          <w:sz w:val="20"/>
          <w:szCs w:val="20"/>
          <w:lang w:val="fr-FR"/>
        </w:rPr>
        <w:t xml:space="preserve">Professionnalisme </w:t>
      </w:r>
    </w:p>
    <w:p w:rsidR="000F4461" w:rsidRPr="007B3338" w:rsidRDefault="000F4461" w:rsidP="000F4461">
      <w:pPr>
        <w:pStyle w:val="ListParagraph"/>
        <w:numPr>
          <w:ilvl w:val="0"/>
          <w:numId w:val="3"/>
        </w:numPr>
        <w:rPr>
          <w:rFonts w:asciiTheme="minorHAnsi" w:hAnsiTheme="minorHAnsi"/>
          <w:sz w:val="20"/>
          <w:szCs w:val="20"/>
          <w:lang w:val="en-US"/>
        </w:rPr>
      </w:pPr>
      <w:r w:rsidRPr="007B3338">
        <w:rPr>
          <w:rFonts w:asciiTheme="minorHAnsi" w:hAnsiTheme="minorHAnsi"/>
          <w:sz w:val="20"/>
          <w:szCs w:val="20"/>
          <w:lang w:val="fr-FR"/>
        </w:rPr>
        <w:t xml:space="preserve">Respect de la diversité </w:t>
      </w:r>
    </w:p>
    <w:p w:rsidR="000F4461" w:rsidRPr="007B3338" w:rsidRDefault="000F4461" w:rsidP="000F4461">
      <w:pPr>
        <w:pStyle w:val="ListParagraph"/>
        <w:rPr>
          <w:rFonts w:asciiTheme="minorHAnsi" w:hAnsiTheme="minorHAnsi"/>
          <w:sz w:val="20"/>
          <w:szCs w:val="20"/>
          <w:lang w:val="en-US"/>
        </w:rPr>
      </w:pPr>
    </w:p>
    <w:p w:rsidR="000F4461" w:rsidRPr="007B3338" w:rsidRDefault="000F4461" w:rsidP="000F4461">
      <w:pPr>
        <w:pStyle w:val="ListParagraph"/>
        <w:ind w:left="0"/>
        <w:rPr>
          <w:rFonts w:asciiTheme="minorHAnsi" w:hAnsiTheme="minorHAnsi"/>
          <w:sz w:val="20"/>
          <w:szCs w:val="20"/>
          <w:lang w:val="fr-FR"/>
        </w:rPr>
      </w:pPr>
      <w:r w:rsidRPr="007B3338">
        <w:rPr>
          <w:rFonts w:asciiTheme="minorHAnsi" w:hAnsiTheme="minorHAnsi"/>
          <w:sz w:val="20"/>
          <w:szCs w:val="20"/>
          <w:lang w:val="fr-FR"/>
        </w:rPr>
        <w:t xml:space="preserve">Les compétences de base: </w:t>
      </w:r>
    </w:p>
    <w:p w:rsidR="004926D1" w:rsidRPr="007B3338" w:rsidRDefault="000F4461" w:rsidP="000F4461">
      <w:pPr>
        <w:pStyle w:val="ListParagraph"/>
        <w:numPr>
          <w:ilvl w:val="0"/>
          <w:numId w:val="4"/>
        </w:numPr>
        <w:rPr>
          <w:rFonts w:asciiTheme="minorHAnsi" w:hAnsiTheme="minorHAnsi"/>
          <w:sz w:val="20"/>
          <w:szCs w:val="20"/>
          <w:lang w:val="fr-FR"/>
        </w:rPr>
      </w:pPr>
      <w:r w:rsidRPr="007B3338">
        <w:rPr>
          <w:rFonts w:asciiTheme="minorHAnsi" w:hAnsiTheme="minorHAnsi"/>
          <w:sz w:val="20"/>
          <w:szCs w:val="20"/>
          <w:lang w:val="fr-FR"/>
        </w:rPr>
        <w:t>Orientation vers les résultats et la reddition de comptes</w:t>
      </w:r>
      <w:r w:rsidR="004926D1" w:rsidRPr="007B3338">
        <w:rPr>
          <w:rFonts w:asciiTheme="minorHAnsi" w:hAnsiTheme="minorHAnsi"/>
          <w:sz w:val="20"/>
          <w:szCs w:val="20"/>
          <w:lang w:val="fr-FR"/>
        </w:rPr>
        <w:t xml:space="preserve"> </w:t>
      </w:r>
    </w:p>
    <w:p w:rsidR="004926D1" w:rsidRPr="007B3338" w:rsidRDefault="000F4461" w:rsidP="000F4461">
      <w:pPr>
        <w:pStyle w:val="ListParagraph"/>
        <w:numPr>
          <w:ilvl w:val="0"/>
          <w:numId w:val="4"/>
        </w:numPr>
        <w:rPr>
          <w:rFonts w:asciiTheme="minorHAnsi" w:hAnsiTheme="minorHAnsi"/>
          <w:sz w:val="20"/>
          <w:szCs w:val="20"/>
          <w:lang w:val="en-US"/>
        </w:rPr>
      </w:pPr>
      <w:r w:rsidRPr="007B3338">
        <w:rPr>
          <w:rFonts w:asciiTheme="minorHAnsi" w:hAnsiTheme="minorHAnsi"/>
          <w:sz w:val="20"/>
          <w:szCs w:val="20"/>
          <w:lang w:val="fr-FR"/>
        </w:rPr>
        <w:t>Planification et organisation</w:t>
      </w:r>
      <w:r w:rsidR="004926D1" w:rsidRPr="007B3338">
        <w:rPr>
          <w:rFonts w:asciiTheme="minorHAnsi" w:hAnsiTheme="minorHAnsi"/>
          <w:sz w:val="20"/>
          <w:szCs w:val="20"/>
          <w:lang w:val="fr-FR"/>
        </w:rPr>
        <w:t xml:space="preserve"> </w:t>
      </w:r>
    </w:p>
    <w:p w:rsidR="004926D1" w:rsidRPr="007B3338" w:rsidRDefault="000F4461" w:rsidP="000F4461">
      <w:pPr>
        <w:pStyle w:val="ListParagraph"/>
        <w:numPr>
          <w:ilvl w:val="0"/>
          <w:numId w:val="4"/>
        </w:numPr>
        <w:rPr>
          <w:rFonts w:asciiTheme="minorHAnsi" w:hAnsiTheme="minorHAnsi"/>
          <w:sz w:val="20"/>
          <w:szCs w:val="20"/>
          <w:lang w:val="en-US"/>
        </w:rPr>
      </w:pPr>
      <w:r w:rsidRPr="007B3338">
        <w:rPr>
          <w:rFonts w:asciiTheme="minorHAnsi" w:hAnsiTheme="minorHAnsi"/>
          <w:sz w:val="20"/>
          <w:szCs w:val="20"/>
          <w:lang w:val="fr-FR"/>
        </w:rPr>
        <w:t>Communication et la confiance</w:t>
      </w:r>
      <w:r w:rsidR="004926D1" w:rsidRPr="007B3338">
        <w:rPr>
          <w:rFonts w:asciiTheme="minorHAnsi" w:hAnsiTheme="minorHAnsi"/>
          <w:sz w:val="20"/>
          <w:szCs w:val="20"/>
          <w:lang w:val="fr-FR"/>
        </w:rPr>
        <w:t xml:space="preserve"> </w:t>
      </w:r>
    </w:p>
    <w:p w:rsidR="004926D1" w:rsidRPr="007B3338" w:rsidRDefault="000F4461" w:rsidP="000F4461">
      <w:pPr>
        <w:pStyle w:val="ListParagraph"/>
        <w:numPr>
          <w:ilvl w:val="0"/>
          <w:numId w:val="4"/>
        </w:numPr>
        <w:rPr>
          <w:rFonts w:asciiTheme="minorHAnsi" w:hAnsiTheme="minorHAnsi"/>
          <w:sz w:val="20"/>
          <w:szCs w:val="20"/>
          <w:lang w:val="en-US"/>
        </w:rPr>
      </w:pPr>
      <w:r w:rsidRPr="007B3338">
        <w:rPr>
          <w:rFonts w:asciiTheme="minorHAnsi" w:hAnsiTheme="minorHAnsi"/>
          <w:sz w:val="20"/>
          <w:szCs w:val="20"/>
          <w:lang w:val="fr-FR"/>
        </w:rPr>
        <w:t>Orientation de l'équipe</w:t>
      </w:r>
      <w:r w:rsidR="004926D1" w:rsidRPr="007B3338">
        <w:rPr>
          <w:rFonts w:asciiTheme="minorHAnsi" w:hAnsiTheme="minorHAnsi"/>
          <w:sz w:val="20"/>
          <w:szCs w:val="20"/>
          <w:lang w:val="fr-FR"/>
        </w:rPr>
        <w:t xml:space="preserve"> </w:t>
      </w:r>
    </w:p>
    <w:p w:rsidR="004926D1" w:rsidRPr="007B3338" w:rsidRDefault="000F4461" w:rsidP="000F4461">
      <w:pPr>
        <w:pStyle w:val="ListParagraph"/>
        <w:numPr>
          <w:ilvl w:val="0"/>
          <w:numId w:val="4"/>
        </w:numPr>
        <w:rPr>
          <w:rFonts w:asciiTheme="minorHAnsi" w:hAnsiTheme="minorHAnsi"/>
          <w:sz w:val="20"/>
          <w:szCs w:val="20"/>
          <w:lang w:val="en-US"/>
        </w:rPr>
      </w:pPr>
      <w:r w:rsidRPr="007B3338">
        <w:rPr>
          <w:rFonts w:asciiTheme="minorHAnsi" w:hAnsiTheme="minorHAnsi"/>
          <w:sz w:val="20"/>
          <w:szCs w:val="20"/>
          <w:lang w:val="fr-FR"/>
        </w:rPr>
        <w:t>Souci du client</w:t>
      </w:r>
      <w:r w:rsidR="004926D1" w:rsidRPr="007B3338">
        <w:rPr>
          <w:rFonts w:asciiTheme="minorHAnsi" w:hAnsiTheme="minorHAnsi"/>
          <w:sz w:val="20"/>
          <w:szCs w:val="20"/>
          <w:lang w:val="fr-FR"/>
        </w:rPr>
        <w:t xml:space="preserve"> </w:t>
      </w:r>
    </w:p>
    <w:p w:rsidR="000F4461" w:rsidRPr="007B3338" w:rsidRDefault="000F4461" w:rsidP="000F4461">
      <w:pPr>
        <w:pStyle w:val="ListParagraph"/>
        <w:numPr>
          <w:ilvl w:val="0"/>
          <w:numId w:val="4"/>
        </w:numPr>
        <w:rPr>
          <w:rFonts w:asciiTheme="minorHAnsi" w:hAnsiTheme="minorHAnsi"/>
          <w:sz w:val="20"/>
          <w:szCs w:val="20"/>
          <w:lang w:val="en-US"/>
        </w:rPr>
      </w:pPr>
      <w:r w:rsidRPr="007B3338">
        <w:rPr>
          <w:rFonts w:asciiTheme="minorHAnsi" w:hAnsiTheme="minorHAnsi"/>
          <w:sz w:val="20"/>
          <w:szCs w:val="20"/>
          <w:lang w:val="fr-FR"/>
        </w:rPr>
        <w:t>Développement organisationnel et l'innovation</w:t>
      </w:r>
    </w:p>
    <w:p w:rsidR="004D535C" w:rsidRPr="007B3338" w:rsidRDefault="004D535C" w:rsidP="004D535C">
      <w:pPr>
        <w:rPr>
          <w:rFonts w:asciiTheme="minorHAnsi" w:hAnsiTheme="minorHAnsi"/>
          <w:sz w:val="20"/>
          <w:szCs w:val="20"/>
          <w:lang w:val="en-US"/>
        </w:rPr>
      </w:pPr>
    </w:p>
    <w:p w:rsidR="001A77B7" w:rsidRPr="007B3338" w:rsidRDefault="00492A30" w:rsidP="004926D1">
      <w:pPr>
        <w:pStyle w:val="ListParagraph"/>
        <w:ind w:left="0"/>
        <w:rPr>
          <w:rFonts w:asciiTheme="minorHAnsi" w:hAnsiTheme="minorHAnsi"/>
          <w:b/>
          <w:sz w:val="20"/>
          <w:szCs w:val="20"/>
          <w:lang w:val="fr-FR"/>
        </w:rPr>
      </w:pPr>
      <w:r w:rsidRPr="007B3338">
        <w:rPr>
          <w:rStyle w:val="hps"/>
          <w:rFonts w:asciiTheme="minorHAnsi" w:hAnsiTheme="minorHAnsi" w:cs="Times New Roman"/>
          <w:b/>
          <w:sz w:val="20"/>
          <w:szCs w:val="20"/>
          <w:u w:val="single"/>
          <w:lang w:val="fr-FR" w:eastAsia="en-US"/>
        </w:rPr>
        <w:t>EXPERIENCE REQUISE</w:t>
      </w:r>
      <w:r w:rsidR="004926D1" w:rsidRPr="007B3338">
        <w:rPr>
          <w:rStyle w:val="hps"/>
          <w:rFonts w:asciiTheme="minorHAnsi" w:hAnsiTheme="minorHAnsi" w:cs="Times New Roman"/>
          <w:b/>
          <w:sz w:val="20"/>
          <w:szCs w:val="20"/>
          <w:u w:val="single"/>
          <w:lang w:val="fr-FR" w:eastAsia="en-US"/>
        </w:rPr>
        <w:br/>
      </w:r>
      <w:r w:rsidR="004926D1" w:rsidRPr="007B3338">
        <w:rPr>
          <w:rFonts w:asciiTheme="minorHAnsi" w:hAnsiTheme="minorHAnsi"/>
          <w:sz w:val="20"/>
          <w:szCs w:val="20"/>
          <w:lang w:val="fr-FR"/>
        </w:rPr>
        <w:br/>
      </w:r>
      <w:r w:rsidR="001A77B7" w:rsidRPr="007B3338">
        <w:rPr>
          <w:rFonts w:asciiTheme="minorHAnsi" w:hAnsiTheme="minorHAnsi"/>
          <w:b/>
          <w:sz w:val="20"/>
          <w:szCs w:val="20"/>
          <w:lang w:val="fr-FR"/>
        </w:rPr>
        <w:t>Etudes</w:t>
      </w:r>
      <w:r w:rsidR="004926D1" w:rsidRPr="007B3338">
        <w:rPr>
          <w:rFonts w:asciiTheme="minorHAnsi" w:hAnsiTheme="minorHAnsi"/>
          <w:sz w:val="20"/>
          <w:szCs w:val="20"/>
          <w:lang w:val="fr-FR"/>
        </w:rPr>
        <w:t>: Diplôme universitaire en économie, développement international ou administration des affaires.</w:t>
      </w:r>
      <w:r w:rsidR="004926D1" w:rsidRPr="007B3338">
        <w:rPr>
          <w:rFonts w:asciiTheme="minorHAnsi" w:hAnsiTheme="minorHAnsi"/>
          <w:sz w:val="20"/>
          <w:szCs w:val="20"/>
          <w:lang w:val="fr-FR"/>
        </w:rPr>
        <w:br/>
      </w:r>
      <w:r w:rsidR="004926D1" w:rsidRPr="007B3338">
        <w:rPr>
          <w:rFonts w:asciiTheme="minorHAnsi" w:hAnsiTheme="minorHAnsi"/>
          <w:sz w:val="20"/>
          <w:szCs w:val="20"/>
          <w:lang w:val="fr-FR"/>
        </w:rPr>
        <w:br/>
      </w:r>
      <w:r w:rsidR="001A77B7" w:rsidRPr="007B3338">
        <w:rPr>
          <w:rFonts w:asciiTheme="minorHAnsi" w:hAnsiTheme="minorHAnsi"/>
          <w:b/>
          <w:sz w:val="20"/>
          <w:szCs w:val="20"/>
          <w:lang w:val="fr-FR"/>
        </w:rPr>
        <w:t xml:space="preserve">Expérience </w:t>
      </w:r>
      <w:r w:rsidR="004D535C" w:rsidRPr="007B3338">
        <w:rPr>
          <w:rFonts w:asciiTheme="minorHAnsi" w:hAnsiTheme="minorHAnsi"/>
          <w:b/>
          <w:sz w:val="20"/>
          <w:szCs w:val="20"/>
          <w:lang w:val="fr-FR"/>
        </w:rPr>
        <w:t>t</w:t>
      </w:r>
      <w:r w:rsidR="004926D1" w:rsidRPr="007B3338">
        <w:rPr>
          <w:rFonts w:asciiTheme="minorHAnsi" w:hAnsiTheme="minorHAnsi"/>
          <w:b/>
          <w:sz w:val="20"/>
          <w:szCs w:val="20"/>
          <w:lang w:val="fr-FR"/>
        </w:rPr>
        <w:t>echnique et fonctionnelle:</w:t>
      </w:r>
    </w:p>
    <w:p w:rsidR="006B40CC" w:rsidRPr="007B3338" w:rsidRDefault="004926D1" w:rsidP="001A77B7">
      <w:pPr>
        <w:pStyle w:val="ListParagraph"/>
        <w:numPr>
          <w:ilvl w:val="0"/>
          <w:numId w:val="5"/>
        </w:numPr>
        <w:rPr>
          <w:rFonts w:asciiTheme="minorHAnsi" w:hAnsiTheme="minorHAnsi"/>
          <w:sz w:val="20"/>
          <w:szCs w:val="20"/>
          <w:lang w:val="fr-FR"/>
        </w:rPr>
      </w:pPr>
      <w:r w:rsidRPr="007B3338">
        <w:rPr>
          <w:rFonts w:asciiTheme="minorHAnsi" w:hAnsiTheme="minorHAnsi"/>
          <w:sz w:val="20"/>
          <w:szCs w:val="20"/>
          <w:lang w:val="fr-FR"/>
        </w:rPr>
        <w:t xml:space="preserve">Minimum de 5 ans d'expérience principalement dans la </w:t>
      </w:r>
      <w:r w:rsidR="001A77B7" w:rsidRPr="007B3338">
        <w:rPr>
          <w:rFonts w:asciiTheme="minorHAnsi" w:hAnsiTheme="minorHAnsi"/>
          <w:sz w:val="20"/>
          <w:szCs w:val="20"/>
          <w:lang w:val="fr-FR"/>
        </w:rPr>
        <w:t>gestion de projet / programme (</w:t>
      </w:r>
      <w:r w:rsidRPr="007B3338">
        <w:rPr>
          <w:rFonts w:asciiTheme="minorHAnsi" w:hAnsiTheme="minorHAnsi"/>
          <w:sz w:val="20"/>
          <w:szCs w:val="20"/>
          <w:lang w:val="fr-FR"/>
        </w:rPr>
        <w:t xml:space="preserve">planification de projet, programmation, mise en œuvre et suivi) et </w:t>
      </w:r>
      <w:r w:rsidR="006B40CC" w:rsidRPr="007B3338">
        <w:rPr>
          <w:rFonts w:asciiTheme="minorHAnsi" w:hAnsiTheme="minorHAnsi"/>
          <w:sz w:val="20"/>
          <w:szCs w:val="20"/>
          <w:lang w:val="fr-FR"/>
        </w:rPr>
        <w:t>l’élaboration des</w:t>
      </w:r>
      <w:r w:rsidRPr="007B3338">
        <w:rPr>
          <w:rFonts w:asciiTheme="minorHAnsi" w:hAnsiTheme="minorHAnsi"/>
          <w:sz w:val="20"/>
          <w:szCs w:val="20"/>
          <w:lang w:val="fr-FR"/>
        </w:rPr>
        <w:t xml:space="preserve"> recherche</w:t>
      </w:r>
      <w:r w:rsidR="006B40CC" w:rsidRPr="007B3338">
        <w:rPr>
          <w:rFonts w:asciiTheme="minorHAnsi" w:hAnsiTheme="minorHAnsi"/>
          <w:sz w:val="20"/>
          <w:szCs w:val="20"/>
          <w:lang w:val="fr-FR"/>
        </w:rPr>
        <w:t>s</w:t>
      </w:r>
      <w:r w:rsidRPr="007B3338">
        <w:rPr>
          <w:rFonts w:asciiTheme="minorHAnsi" w:hAnsiTheme="minorHAnsi"/>
          <w:sz w:val="20"/>
          <w:szCs w:val="20"/>
          <w:lang w:val="fr-FR"/>
        </w:rPr>
        <w:t xml:space="preserve"> économique</w:t>
      </w:r>
      <w:r w:rsidR="006B40CC" w:rsidRPr="007B3338">
        <w:rPr>
          <w:rFonts w:asciiTheme="minorHAnsi" w:hAnsiTheme="minorHAnsi"/>
          <w:sz w:val="20"/>
          <w:szCs w:val="20"/>
          <w:lang w:val="fr-FR"/>
        </w:rPr>
        <w:t>s</w:t>
      </w:r>
      <w:r w:rsidRPr="007B3338">
        <w:rPr>
          <w:rFonts w:asciiTheme="minorHAnsi" w:hAnsiTheme="minorHAnsi"/>
          <w:sz w:val="20"/>
          <w:szCs w:val="20"/>
          <w:lang w:val="fr-FR"/>
        </w:rPr>
        <w:t xml:space="preserve"> et / ou l'évaluation / </w:t>
      </w:r>
      <w:r w:rsidR="006B40CC" w:rsidRPr="007B3338">
        <w:rPr>
          <w:rFonts w:asciiTheme="minorHAnsi" w:hAnsiTheme="minorHAnsi"/>
          <w:sz w:val="20"/>
          <w:szCs w:val="20"/>
          <w:lang w:val="fr-FR"/>
        </w:rPr>
        <w:t>prospection</w:t>
      </w:r>
    </w:p>
    <w:p w:rsidR="006B40CC" w:rsidRPr="007B3338" w:rsidRDefault="004926D1" w:rsidP="001A77B7">
      <w:pPr>
        <w:pStyle w:val="ListParagraph"/>
        <w:numPr>
          <w:ilvl w:val="0"/>
          <w:numId w:val="5"/>
        </w:numPr>
        <w:rPr>
          <w:rFonts w:asciiTheme="minorHAnsi" w:hAnsiTheme="minorHAnsi"/>
          <w:sz w:val="20"/>
          <w:szCs w:val="20"/>
          <w:lang w:val="fr-FR"/>
        </w:rPr>
      </w:pPr>
      <w:r w:rsidRPr="007B3338">
        <w:rPr>
          <w:rFonts w:asciiTheme="minorHAnsi" w:hAnsiTheme="minorHAnsi"/>
          <w:sz w:val="20"/>
          <w:szCs w:val="20"/>
          <w:lang w:val="fr-FR"/>
        </w:rPr>
        <w:t xml:space="preserve">Expérience </w:t>
      </w:r>
      <w:r w:rsidR="006B40CC" w:rsidRPr="007B3338">
        <w:rPr>
          <w:rFonts w:asciiTheme="minorHAnsi" w:hAnsiTheme="minorHAnsi"/>
          <w:sz w:val="20"/>
          <w:szCs w:val="20"/>
          <w:lang w:val="fr-FR"/>
        </w:rPr>
        <w:t>professionnelle</w:t>
      </w:r>
      <w:r w:rsidRPr="007B3338">
        <w:rPr>
          <w:rFonts w:asciiTheme="minorHAnsi" w:hAnsiTheme="minorHAnsi"/>
          <w:sz w:val="20"/>
          <w:szCs w:val="20"/>
          <w:lang w:val="fr-FR"/>
        </w:rPr>
        <w:t xml:space="preserve"> </w:t>
      </w:r>
      <w:r w:rsidR="006B40CC" w:rsidRPr="007B3338">
        <w:rPr>
          <w:rFonts w:asciiTheme="minorHAnsi" w:hAnsiTheme="minorHAnsi"/>
          <w:sz w:val="20"/>
          <w:szCs w:val="20"/>
          <w:lang w:val="fr-FR"/>
        </w:rPr>
        <w:t>au sein du système des</w:t>
      </w:r>
      <w:r w:rsidRPr="007B3338">
        <w:rPr>
          <w:rFonts w:asciiTheme="minorHAnsi" w:hAnsiTheme="minorHAnsi"/>
          <w:sz w:val="20"/>
          <w:szCs w:val="20"/>
          <w:lang w:val="fr-FR"/>
        </w:rPr>
        <w:t xml:space="preserve"> Nations Unies ou des organisations internationales de développement (bilatéra</w:t>
      </w:r>
      <w:r w:rsidR="006B40CC" w:rsidRPr="007B3338">
        <w:rPr>
          <w:rFonts w:asciiTheme="minorHAnsi" w:hAnsiTheme="minorHAnsi"/>
          <w:sz w:val="20"/>
          <w:szCs w:val="20"/>
          <w:lang w:val="fr-FR"/>
        </w:rPr>
        <w:t>l</w:t>
      </w:r>
      <w:r w:rsidRPr="007B3338">
        <w:rPr>
          <w:rFonts w:asciiTheme="minorHAnsi" w:hAnsiTheme="minorHAnsi"/>
          <w:sz w:val="20"/>
          <w:szCs w:val="20"/>
          <w:lang w:val="fr-FR"/>
        </w:rPr>
        <w:t xml:space="preserve"> / multilatéra</w:t>
      </w:r>
      <w:r w:rsidR="006B40CC" w:rsidRPr="007B3338">
        <w:rPr>
          <w:rFonts w:asciiTheme="minorHAnsi" w:hAnsiTheme="minorHAnsi"/>
          <w:sz w:val="20"/>
          <w:szCs w:val="20"/>
          <w:lang w:val="fr-FR"/>
        </w:rPr>
        <w:t>les)</w:t>
      </w:r>
    </w:p>
    <w:p w:rsidR="00730D4A" w:rsidRPr="009C0B36" w:rsidRDefault="00730D4A" w:rsidP="00730D4A">
      <w:pPr>
        <w:pStyle w:val="ListParagraph"/>
        <w:numPr>
          <w:ilvl w:val="0"/>
          <w:numId w:val="5"/>
        </w:numPr>
        <w:rPr>
          <w:rFonts w:asciiTheme="minorHAnsi" w:hAnsiTheme="minorHAnsi"/>
          <w:sz w:val="20"/>
          <w:szCs w:val="20"/>
          <w:lang w:val="fr-FR"/>
        </w:rPr>
      </w:pPr>
      <w:r w:rsidRPr="009C0B36">
        <w:rPr>
          <w:rFonts w:asciiTheme="minorHAnsi" w:hAnsiTheme="minorHAnsi"/>
          <w:sz w:val="20"/>
          <w:szCs w:val="20"/>
          <w:lang w:val="fr-FR"/>
        </w:rPr>
        <w:t xml:space="preserve">Une bonne connaissance et </w:t>
      </w:r>
      <w:r>
        <w:rPr>
          <w:rFonts w:asciiTheme="minorHAnsi" w:hAnsiTheme="minorHAnsi"/>
          <w:sz w:val="20"/>
          <w:szCs w:val="20"/>
          <w:lang w:val="fr-FR"/>
        </w:rPr>
        <w:t>de l’</w:t>
      </w:r>
      <w:r w:rsidRPr="009C0B36">
        <w:rPr>
          <w:rFonts w:asciiTheme="minorHAnsi" w:hAnsiTheme="minorHAnsi"/>
          <w:sz w:val="20"/>
          <w:szCs w:val="20"/>
          <w:lang w:val="fr-FR"/>
        </w:rPr>
        <w:t>expérience professionnelle dans le pays de travail est requise</w:t>
      </w:r>
    </w:p>
    <w:p w:rsidR="006B40CC" w:rsidRPr="00730D4A" w:rsidRDefault="004926D1" w:rsidP="001A77B7">
      <w:pPr>
        <w:pStyle w:val="ListParagraph"/>
        <w:numPr>
          <w:ilvl w:val="0"/>
          <w:numId w:val="5"/>
        </w:numPr>
        <w:rPr>
          <w:rFonts w:asciiTheme="minorHAnsi" w:hAnsiTheme="minorHAnsi"/>
          <w:sz w:val="20"/>
          <w:szCs w:val="20"/>
          <w:lang w:val="fr-FR"/>
        </w:rPr>
      </w:pPr>
      <w:r w:rsidRPr="007B3338">
        <w:rPr>
          <w:rFonts w:asciiTheme="minorHAnsi" w:hAnsiTheme="minorHAnsi"/>
          <w:sz w:val="20"/>
          <w:szCs w:val="20"/>
          <w:lang w:val="fr-FR"/>
        </w:rPr>
        <w:t>Bonne con</w:t>
      </w:r>
      <w:r w:rsidR="006B40CC" w:rsidRPr="007B3338">
        <w:rPr>
          <w:rFonts w:asciiTheme="minorHAnsi" w:hAnsiTheme="minorHAnsi"/>
          <w:sz w:val="20"/>
          <w:szCs w:val="20"/>
          <w:lang w:val="fr-FR"/>
        </w:rPr>
        <w:t>naissance de Microsoft Office</w:t>
      </w:r>
    </w:p>
    <w:p w:rsidR="006B40CC" w:rsidRPr="007B3338" w:rsidRDefault="00730D4A" w:rsidP="001A77B7">
      <w:pPr>
        <w:pStyle w:val="ListParagraph"/>
        <w:numPr>
          <w:ilvl w:val="0"/>
          <w:numId w:val="5"/>
        </w:numPr>
        <w:rPr>
          <w:rFonts w:asciiTheme="minorHAnsi" w:hAnsiTheme="minorHAnsi"/>
          <w:sz w:val="20"/>
          <w:szCs w:val="20"/>
          <w:lang w:val="fr-FR"/>
        </w:rPr>
      </w:pPr>
      <w:r>
        <w:rPr>
          <w:rFonts w:asciiTheme="minorHAnsi" w:hAnsiTheme="minorHAnsi"/>
          <w:sz w:val="20"/>
          <w:szCs w:val="20"/>
          <w:lang w:val="fr-FR"/>
        </w:rPr>
        <w:t>S</w:t>
      </w:r>
      <w:r w:rsidRPr="007B3338">
        <w:rPr>
          <w:rFonts w:asciiTheme="minorHAnsi" w:hAnsiTheme="minorHAnsi"/>
          <w:sz w:val="20"/>
          <w:szCs w:val="20"/>
          <w:lang w:val="fr-FR"/>
        </w:rPr>
        <w:t>olide</w:t>
      </w:r>
      <w:r>
        <w:rPr>
          <w:rFonts w:asciiTheme="minorHAnsi" w:hAnsiTheme="minorHAnsi"/>
          <w:sz w:val="20"/>
          <w:szCs w:val="20"/>
          <w:lang w:val="fr-FR"/>
        </w:rPr>
        <w:t>s capacités de p</w:t>
      </w:r>
      <w:r w:rsidR="004926D1" w:rsidRPr="007B3338">
        <w:rPr>
          <w:rFonts w:asciiTheme="minorHAnsi" w:hAnsiTheme="minorHAnsi"/>
          <w:sz w:val="20"/>
          <w:szCs w:val="20"/>
          <w:lang w:val="fr-FR"/>
        </w:rPr>
        <w:t xml:space="preserve">lanification, </w:t>
      </w:r>
      <w:r>
        <w:rPr>
          <w:rFonts w:asciiTheme="minorHAnsi" w:hAnsiTheme="minorHAnsi"/>
          <w:sz w:val="20"/>
          <w:szCs w:val="20"/>
          <w:lang w:val="fr-FR"/>
        </w:rPr>
        <w:t>d’</w:t>
      </w:r>
      <w:r w:rsidR="004926D1" w:rsidRPr="007B3338">
        <w:rPr>
          <w:rFonts w:asciiTheme="minorHAnsi" w:hAnsiTheme="minorHAnsi"/>
          <w:sz w:val="20"/>
          <w:szCs w:val="20"/>
          <w:lang w:val="fr-FR"/>
        </w:rPr>
        <w:t xml:space="preserve">organisation, </w:t>
      </w:r>
      <w:r>
        <w:rPr>
          <w:rFonts w:asciiTheme="minorHAnsi" w:hAnsiTheme="minorHAnsi"/>
          <w:sz w:val="20"/>
          <w:szCs w:val="20"/>
          <w:lang w:val="fr-FR"/>
        </w:rPr>
        <w:t xml:space="preserve">de </w:t>
      </w:r>
      <w:r w:rsidR="004926D1" w:rsidRPr="007B3338">
        <w:rPr>
          <w:rFonts w:asciiTheme="minorHAnsi" w:hAnsiTheme="minorHAnsi"/>
          <w:sz w:val="20"/>
          <w:szCs w:val="20"/>
          <w:lang w:val="fr-FR"/>
        </w:rPr>
        <w:t xml:space="preserve">coordination et </w:t>
      </w:r>
      <w:r w:rsidR="006B40CC" w:rsidRPr="007B3338">
        <w:rPr>
          <w:rFonts w:asciiTheme="minorHAnsi" w:hAnsiTheme="minorHAnsi"/>
          <w:sz w:val="20"/>
          <w:szCs w:val="20"/>
          <w:lang w:val="fr-FR"/>
        </w:rPr>
        <w:t>compétences analytiques</w:t>
      </w:r>
    </w:p>
    <w:p w:rsidR="006B40CC" w:rsidRPr="007B3338" w:rsidRDefault="00730D4A" w:rsidP="001A77B7">
      <w:pPr>
        <w:pStyle w:val="ListParagraph"/>
        <w:numPr>
          <w:ilvl w:val="0"/>
          <w:numId w:val="5"/>
        </w:numPr>
        <w:rPr>
          <w:rFonts w:asciiTheme="minorHAnsi" w:hAnsiTheme="minorHAnsi"/>
          <w:sz w:val="20"/>
          <w:szCs w:val="20"/>
          <w:lang w:val="fr-FR"/>
        </w:rPr>
      </w:pPr>
      <w:r>
        <w:rPr>
          <w:rFonts w:asciiTheme="minorHAnsi" w:hAnsiTheme="minorHAnsi"/>
          <w:sz w:val="20"/>
          <w:szCs w:val="20"/>
          <w:lang w:val="fr-FR"/>
        </w:rPr>
        <w:t>C</w:t>
      </w:r>
      <w:r w:rsidR="004926D1" w:rsidRPr="007B3338">
        <w:rPr>
          <w:rFonts w:asciiTheme="minorHAnsi" w:hAnsiTheme="minorHAnsi"/>
          <w:sz w:val="20"/>
          <w:szCs w:val="20"/>
          <w:lang w:val="fr-FR"/>
        </w:rPr>
        <w:t xml:space="preserve">onnaissance </w:t>
      </w:r>
      <w:r w:rsidR="006B40CC" w:rsidRPr="007B3338">
        <w:rPr>
          <w:rFonts w:asciiTheme="minorHAnsi" w:hAnsiTheme="minorHAnsi"/>
          <w:sz w:val="20"/>
          <w:szCs w:val="20"/>
          <w:lang w:val="fr-FR"/>
        </w:rPr>
        <w:t>profonde</w:t>
      </w:r>
      <w:r w:rsidR="004926D1" w:rsidRPr="007B3338">
        <w:rPr>
          <w:rFonts w:asciiTheme="minorHAnsi" w:hAnsiTheme="minorHAnsi"/>
          <w:sz w:val="20"/>
          <w:szCs w:val="20"/>
          <w:lang w:val="fr-FR"/>
        </w:rPr>
        <w:t xml:space="preserve"> du développement socio- économique, développement du secteur p</w:t>
      </w:r>
      <w:r w:rsidR="006B40CC" w:rsidRPr="007B3338">
        <w:rPr>
          <w:rFonts w:asciiTheme="minorHAnsi" w:hAnsiTheme="minorHAnsi"/>
          <w:sz w:val="20"/>
          <w:szCs w:val="20"/>
          <w:lang w:val="fr-FR"/>
        </w:rPr>
        <w:t>rivé et du développement rural</w:t>
      </w:r>
    </w:p>
    <w:p w:rsidR="00730D4A" w:rsidRPr="009C0B36" w:rsidRDefault="00730D4A" w:rsidP="00730D4A">
      <w:pPr>
        <w:pStyle w:val="ListParagraph"/>
        <w:numPr>
          <w:ilvl w:val="0"/>
          <w:numId w:val="5"/>
        </w:numPr>
        <w:rPr>
          <w:rFonts w:asciiTheme="minorHAnsi" w:hAnsiTheme="minorHAnsi"/>
          <w:sz w:val="20"/>
          <w:szCs w:val="20"/>
          <w:lang w:val="fr-FR"/>
        </w:rPr>
      </w:pPr>
      <w:r w:rsidRPr="009C0B36">
        <w:rPr>
          <w:rFonts w:asciiTheme="minorHAnsi" w:hAnsiTheme="minorHAnsi"/>
          <w:sz w:val="20"/>
          <w:szCs w:val="20"/>
          <w:lang w:val="fr-FR"/>
        </w:rPr>
        <w:t>Expérience dans le développement des MPME / développement économique</w:t>
      </w:r>
    </w:p>
    <w:p w:rsidR="006B40CC" w:rsidRPr="007B3338" w:rsidRDefault="004926D1" w:rsidP="001A77B7">
      <w:pPr>
        <w:pStyle w:val="ListParagraph"/>
        <w:numPr>
          <w:ilvl w:val="0"/>
          <w:numId w:val="5"/>
        </w:numPr>
        <w:rPr>
          <w:rFonts w:asciiTheme="minorHAnsi" w:hAnsiTheme="minorHAnsi"/>
          <w:sz w:val="20"/>
          <w:szCs w:val="20"/>
          <w:lang w:val="fr-FR"/>
        </w:rPr>
      </w:pPr>
      <w:r w:rsidRPr="007B3338">
        <w:rPr>
          <w:rFonts w:asciiTheme="minorHAnsi" w:hAnsiTheme="minorHAnsi"/>
          <w:sz w:val="20"/>
          <w:szCs w:val="20"/>
          <w:lang w:val="fr-FR"/>
        </w:rPr>
        <w:t>Solides compétences en communication (orale et écrite</w:t>
      </w:r>
      <w:r w:rsidR="006B40CC" w:rsidRPr="007B3338">
        <w:rPr>
          <w:rFonts w:asciiTheme="minorHAnsi" w:hAnsiTheme="minorHAnsi"/>
          <w:sz w:val="20"/>
          <w:szCs w:val="20"/>
          <w:lang w:val="fr-FR"/>
        </w:rPr>
        <w:t>)</w:t>
      </w:r>
    </w:p>
    <w:p w:rsidR="006B40CC" w:rsidRPr="007B3338" w:rsidRDefault="004D535C" w:rsidP="001A77B7">
      <w:pPr>
        <w:pStyle w:val="ListParagraph"/>
        <w:numPr>
          <w:ilvl w:val="0"/>
          <w:numId w:val="5"/>
        </w:numPr>
        <w:rPr>
          <w:rFonts w:asciiTheme="minorHAnsi" w:hAnsiTheme="minorHAnsi"/>
          <w:sz w:val="20"/>
          <w:szCs w:val="20"/>
          <w:lang w:val="fr-FR"/>
        </w:rPr>
      </w:pPr>
      <w:r w:rsidRPr="007B3338">
        <w:rPr>
          <w:rFonts w:asciiTheme="minorHAnsi" w:hAnsiTheme="minorHAnsi"/>
          <w:sz w:val="20"/>
          <w:szCs w:val="20"/>
          <w:lang w:val="fr-FR"/>
        </w:rPr>
        <w:t>La c</w:t>
      </w:r>
      <w:r w:rsidR="004926D1" w:rsidRPr="007B3338">
        <w:rPr>
          <w:rFonts w:asciiTheme="minorHAnsi" w:hAnsiTheme="minorHAnsi"/>
          <w:sz w:val="20"/>
          <w:szCs w:val="20"/>
          <w:lang w:val="fr-FR"/>
        </w:rPr>
        <w:t xml:space="preserve">onnaissance des industries créatives, </w:t>
      </w:r>
      <w:r w:rsidRPr="007B3338">
        <w:rPr>
          <w:rFonts w:asciiTheme="minorHAnsi" w:hAnsiTheme="minorHAnsi"/>
          <w:sz w:val="20"/>
          <w:szCs w:val="20"/>
          <w:lang w:val="fr-FR"/>
        </w:rPr>
        <w:t>du</w:t>
      </w:r>
      <w:r w:rsidR="004926D1" w:rsidRPr="007B3338">
        <w:rPr>
          <w:rFonts w:asciiTheme="minorHAnsi" w:hAnsiTheme="minorHAnsi"/>
          <w:sz w:val="20"/>
          <w:szCs w:val="20"/>
          <w:lang w:val="fr-FR"/>
        </w:rPr>
        <w:t xml:space="preserve"> secteur de l'habitat</w:t>
      </w:r>
      <w:r w:rsidR="006B40CC" w:rsidRPr="007B3338">
        <w:rPr>
          <w:rFonts w:asciiTheme="minorHAnsi" w:hAnsiTheme="minorHAnsi"/>
          <w:sz w:val="20"/>
          <w:szCs w:val="20"/>
          <w:lang w:val="fr-FR"/>
        </w:rPr>
        <w:t xml:space="preserve"> ou des clusters est un atout</w:t>
      </w:r>
    </w:p>
    <w:p w:rsidR="006B40CC" w:rsidRPr="007B3338" w:rsidRDefault="006B40CC" w:rsidP="006B40CC">
      <w:pPr>
        <w:pStyle w:val="ListParagraph"/>
        <w:rPr>
          <w:rFonts w:asciiTheme="minorHAnsi" w:hAnsiTheme="minorHAnsi"/>
          <w:sz w:val="20"/>
          <w:szCs w:val="20"/>
          <w:lang w:val="fr-FR"/>
        </w:rPr>
      </w:pPr>
    </w:p>
    <w:p w:rsidR="004926D1" w:rsidRPr="007B3338" w:rsidRDefault="004926D1" w:rsidP="006B40CC">
      <w:pPr>
        <w:rPr>
          <w:rFonts w:asciiTheme="minorHAnsi" w:hAnsiTheme="minorHAnsi"/>
          <w:sz w:val="20"/>
          <w:szCs w:val="20"/>
          <w:lang w:val="fr-FR"/>
        </w:rPr>
      </w:pPr>
      <w:r w:rsidRPr="007B3338">
        <w:rPr>
          <w:rFonts w:asciiTheme="minorHAnsi" w:hAnsiTheme="minorHAnsi"/>
          <w:b/>
          <w:sz w:val="20"/>
          <w:szCs w:val="20"/>
          <w:lang w:val="fr-FR"/>
        </w:rPr>
        <w:t>Langues:</w:t>
      </w:r>
      <w:r w:rsidR="00730D4A">
        <w:rPr>
          <w:rFonts w:asciiTheme="minorHAnsi" w:hAnsiTheme="minorHAnsi"/>
          <w:sz w:val="20"/>
          <w:szCs w:val="20"/>
          <w:lang w:val="fr-FR"/>
        </w:rPr>
        <w:t xml:space="preserve"> Maîtrise du </w:t>
      </w:r>
      <w:r w:rsidRPr="007B3338">
        <w:rPr>
          <w:rFonts w:asciiTheme="minorHAnsi" w:hAnsiTheme="minorHAnsi"/>
          <w:sz w:val="20"/>
          <w:szCs w:val="20"/>
          <w:lang w:val="fr-FR"/>
        </w:rPr>
        <w:t xml:space="preserve">français et </w:t>
      </w:r>
      <w:r w:rsidR="00730D4A">
        <w:rPr>
          <w:rFonts w:asciiTheme="minorHAnsi" w:hAnsiTheme="minorHAnsi"/>
          <w:sz w:val="20"/>
          <w:szCs w:val="20"/>
          <w:lang w:val="fr-FR"/>
        </w:rPr>
        <w:t>de l’</w:t>
      </w:r>
      <w:r w:rsidRPr="007B3338">
        <w:rPr>
          <w:rFonts w:asciiTheme="minorHAnsi" w:hAnsiTheme="minorHAnsi"/>
          <w:sz w:val="20"/>
          <w:szCs w:val="20"/>
          <w:lang w:val="fr-FR"/>
        </w:rPr>
        <w:t xml:space="preserve">arabe </w:t>
      </w:r>
      <w:r w:rsidR="00492A30" w:rsidRPr="007B3338">
        <w:rPr>
          <w:rFonts w:asciiTheme="minorHAnsi" w:hAnsiTheme="minorHAnsi"/>
          <w:sz w:val="20"/>
          <w:szCs w:val="20"/>
          <w:lang w:val="fr-FR"/>
        </w:rPr>
        <w:t>requis</w:t>
      </w:r>
      <w:r w:rsidR="00730D4A">
        <w:rPr>
          <w:rFonts w:asciiTheme="minorHAnsi" w:hAnsiTheme="minorHAnsi"/>
          <w:sz w:val="20"/>
          <w:szCs w:val="20"/>
          <w:lang w:val="fr-FR"/>
        </w:rPr>
        <w:t>e. La c</w:t>
      </w:r>
      <w:r w:rsidRPr="007B3338">
        <w:rPr>
          <w:rFonts w:asciiTheme="minorHAnsi" w:hAnsiTheme="minorHAnsi"/>
          <w:sz w:val="20"/>
          <w:szCs w:val="20"/>
          <w:lang w:val="fr-FR"/>
        </w:rPr>
        <w:t xml:space="preserve">onnaissance d'une autre langue de l'ONU </w:t>
      </w:r>
      <w:r w:rsidR="00184DC6" w:rsidRPr="007B3338">
        <w:rPr>
          <w:rFonts w:asciiTheme="minorHAnsi" w:hAnsiTheme="minorHAnsi"/>
          <w:sz w:val="20"/>
          <w:szCs w:val="20"/>
          <w:lang w:val="fr-FR"/>
        </w:rPr>
        <w:t>serait</w:t>
      </w:r>
      <w:r w:rsidRPr="007B3338">
        <w:rPr>
          <w:rFonts w:asciiTheme="minorHAnsi" w:hAnsiTheme="minorHAnsi"/>
          <w:sz w:val="20"/>
          <w:szCs w:val="20"/>
          <w:lang w:val="fr-FR"/>
        </w:rPr>
        <w:t xml:space="preserve"> un atout.</w:t>
      </w:r>
    </w:p>
    <w:p w:rsidR="000F4461" w:rsidRPr="007B3338" w:rsidRDefault="000F4461" w:rsidP="00B25ABC">
      <w:pPr>
        <w:rPr>
          <w:rFonts w:asciiTheme="minorHAnsi" w:eastAsiaTheme="minorHAnsi" w:hAnsiTheme="minorHAnsi"/>
          <w:b/>
          <w:bCs/>
          <w:sz w:val="20"/>
          <w:szCs w:val="20"/>
          <w:u w:val="single"/>
          <w:lang w:val="fr-FR"/>
        </w:rPr>
      </w:pPr>
    </w:p>
    <w:sectPr w:rsidR="000F4461" w:rsidRPr="007B333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67AB" w:rsidRDefault="00D667AB" w:rsidP="00D667AB">
      <w:r>
        <w:separator/>
      </w:r>
    </w:p>
  </w:endnote>
  <w:endnote w:type="continuationSeparator" w:id="0">
    <w:p w:rsidR="00D667AB" w:rsidRDefault="00D667AB" w:rsidP="00D66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67AB" w:rsidRDefault="00D667AB" w:rsidP="00D667AB">
      <w:r>
        <w:separator/>
      </w:r>
    </w:p>
  </w:footnote>
  <w:footnote w:type="continuationSeparator" w:id="0">
    <w:p w:rsidR="00D667AB" w:rsidRDefault="00D667AB" w:rsidP="00D667AB">
      <w:r>
        <w:continuationSeparator/>
      </w:r>
    </w:p>
  </w:footnote>
  <w:footnote w:id="1">
    <w:p w:rsidR="00D667AB" w:rsidRPr="007B3338" w:rsidRDefault="00D667AB" w:rsidP="00D667AB">
      <w:pPr>
        <w:rPr>
          <w:rFonts w:asciiTheme="minorHAnsi" w:hAnsiTheme="minorHAnsi"/>
          <w:sz w:val="18"/>
          <w:szCs w:val="18"/>
          <w:lang w:val="fr-FR"/>
        </w:rPr>
      </w:pPr>
      <w:r w:rsidRPr="007B3338">
        <w:rPr>
          <w:rStyle w:val="FootnoteReference"/>
          <w:rFonts w:asciiTheme="minorHAnsi" w:hAnsiTheme="minorHAnsi"/>
          <w:sz w:val="18"/>
          <w:szCs w:val="18"/>
        </w:rPr>
        <w:footnoteRef/>
      </w:r>
      <w:r w:rsidRPr="007B3338">
        <w:rPr>
          <w:rFonts w:asciiTheme="minorHAnsi" w:hAnsiTheme="minorHAnsi"/>
          <w:sz w:val="18"/>
          <w:szCs w:val="18"/>
          <w:lang w:val="fr-FR"/>
        </w:rPr>
        <w:t xml:space="preserve"> Pays partenaires du sud: Algérie, Egypte, Israël, Jordanie, Liban, Libye, Maroc, Palestine, Syrie et Tunisie. Actuellement, la coopération de l'UE avec les autorités syriennes (entités gouvernementales) est suspendu</w:t>
      </w:r>
      <w:r w:rsidR="007B3338">
        <w:rPr>
          <w:rFonts w:asciiTheme="minorHAnsi" w:hAnsiTheme="minorHAnsi"/>
          <w:sz w:val="18"/>
          <w:szCs w:val="18"/>
          <w:lang w:val="fr-FR"/>
        </w:rPr>
        <w:t>e</w:t>
      </w:r>
      <w:r w:rsidRPr="007B3338">
        <w:rPr>
          <w:rFonts w:asciiTheme="minorHAnsi" w:hAnsiTheme="minorHAnsi"/>
          <w:sz w:val="18"/>
          <w:szCs w:val="18"/>
          <w:lang w:val="fr-FR"/>
        </w:rPr>
        <w:t>.</w:t>
      </w:r>
    </w:p>
    <w:p w:rsidR="00D667AB" w:rsidRPr="00492A30" w:rsidRDefault="00D667AB">
      <w:pPr>
        <w:pStyle w:val="FootnoteText"/>
        <w:rPr>
          <w:lang w:val="fr-FR"/>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A3CA9"/>
    <w:multiLevelType w:val="hybridMultilevel"/>
    <w:tmpl w:val="BE22C3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D64497"/>
    <w:multiLevelType w:val="hybridMultilevel"/>
    <w:tmpl w:val="0C2C68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B62751C"/>
    <w:multiLevelType w:val="hybridMultilevel"/>
    <w:tmpl w:val="F47CD792"/>
    <w:lvl w:ilvl="0" w:tplc="05562212">
      <w:numFmt w:val="bullet"/>
      <w:lvlText w:val="-"/>
      <w:lvlJc w:val="left"/>
      <w:pPr>
        <w:ind w:left="720" w:hanging="360"/>
      </w:pPr>
      <w:rPr>
        <w:rFonts w:ascii="Calibri" w:eastAsia="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864FBF"/>
    <w:multiLevelType w:val="hybridMultilevel"/>
    <w:tmpl w:val="1B222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A62F8C"/>
    <w:multiLevelType w:val="hybridMultilevel"/>
    <w:tmpl w:val="84DA38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ABC"/>
    <w:rsid w:val="00014DE1"/>
    <w:rsid w:val="00055513"/>
    <w:rsid w:val="000F4461"/>
    <w:rsid w:val="00180981"/>
    <w:rsid w:val="00184DC6"/>
    <w:rsid w:val="001A77B7"/>
    <w:rsid w:val="002724D9"/>
    <w:rsid w:val="00386144"/>
    <w:rsid w:val="004923A9"/>
    <w:rsid w:val="004926D1"/>
    <w:rsid w:val="00492A30"/>
    <w:rsid w:val="004D535C"/>
    <w:rsid w:val="006503B6"/>
    <w:rsid w:val="006B40CC"/>
    <w:rsid w:val="00730D4A"/>
    <w:rsid w:val="007B3338"/>
    <w:rsid w:val="00927588"/>
    <w:rsid w:val="00A81BF2"/>
    <w:rsid w:val="00B25ABC"/>
    <w:rsid w:val="00D031CA"/>
    <w:rsid w:val="00D667AB"/>
    <w:rsid w:val="00DF2C38"/>
    <w:rsid w:val="00E27317"/>
    <w:rsid w:val="00F53D05"/>
    <w:rsid w:val="00F6726B"/>
    <w:rsid w:val="00FD40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ABC"/>
    <w:pPr>
      <w:spacing w:after="0" w:line="240" w:lineRule="auto"/>
      <w:jc w:val="both"/>
    </w:pPr>
    <w:rPr>
      <w:rFonts w:ascii="Times New Roman" w:eastAsia="Times New Roman" w:hAnsi="Times New Roman" w:cs="Times New Roman"/>
      <w:sz w:val="24"/>
      <w:szCs w:val="24"/>
      <w:lang w:val="en-GB"/>
    </w:rPr>
  </w:style>
  <w:style w:type="paragraph" w:styleId="Heading3">
    <w:name w:val="heading 3"/>
    <w:basedOn w:val="Normal"/>
    <w:next w:val="Normal"/>
    <w:link w:val="Heading3Char"/>
    <w:uiPriority w:val="99"/>
    <w:qFormat/>
    <w:rsid w:val="00B25ABC"/>
    <w:pPr>
      <w:keepNext/>
      <w:keepLines/>
      <w:spacing w:before="200"/>
      <w:outlineLvl w:val="2"/>
    </w:pPr>
    <w:rPr>
      <w:rFonts w:ascii="Cambria" w:hAnsi="Cambria" w:cs="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B25ABC"/>
    <w:rPr>
      <w:rFonts w:ascii="Cambria" w:eastAsia="Times New Roman" w:hAnsi="Cambria" w:cs="Cambria"/>
      <w:b/>
      <w:bCs/>
      <w:color w:val="4F81BD"/>
      <w:sz w:val="24"/>
      <w:szCs w:val="24"/>
      <w:lang w:val="en-GB"/>
    </w:rPr>
  </w:style>
  <w:style w:type="paragraph" w:styleId="NoSpacing">
    <w:name w:val="No Spacing"/>
    <w:uiPriority w:val="1"/>
    <w:qFormat/>
    <w:rsid w:val="00B25ABC"/>
    <w:pPr>
      <w:spacing w:after="0" w:line="240" w:lineRule="auto"/>
    </w:pPr>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B25ABC"/>
    <w:rPr>
      <w:rFonts w:ascii="Tahoma" w:hAnsi="Tahoma" w:cs="Tahoma"/>
      <w:sz w:val="16"/>
      <w:szCs w:val="16"/>
    </w:rPr>
  </w:style>
  <w:style w:type="character" w:customStyle="1" w:styleId="BalloonTextChar">
    <w:name w:val="Balloon Text Char"/>
    <w:basedOn w:val="DefaultParagraphFont"/>
    <w:link w:val="BalloonText"/>
    <w:uiPriority w:val="99"/>
    <w:semiHidden/>
    <w:rsid w:val="00B25ABC"/>
    <w:rPr>
      <w:rFonts w:ascii="Tahoma" w:eastAsia="Times New Roman" w:hAnsi="Tahoma" w:cs="Tahoma"/>
      <w:sz w:val="16"/>
      <w:szCs w:val="16"/>
      <w:lang w:val="en-GB"/>
    </w:rPr>
  </w:style>
  <w:style w:type="character" w:customStyle="1" w:styleId="hps">
    <w:name w:val="hps"/>
    <w:basedOn w:val="DefaultParagraphFont"/>
    <w:rsid w:val="00B25ABC"/>
  </w:style>
  <w:style w:type="paragraph" w:styleId="BodyText">
    <w:name w:val="Body Text"/>
    <w:basedOn w:val="Normal"/>
    <w:link w:val="BodyTextChar"/>
    <w:uiPriority w:val="99"/>
    <w:rsid w:val="00180981"/>
    <w:pPr>
      <w:widowControl w:val="0"/>
      <w:spacing w:after="120"/>
    </w:pPr>
  </w:style>
  <w:style w:type="character" w:customStyle="1" w:styleId="BodyTextChar">
    <w:name w:val="Body Text Char"/>
    <w:basedOn w:val="DefaultParagraphFont"/>
    <w:link w:val="BodyText"/>
    <w:uiPriority w:val="99"/>
    <w:rsid w:val="00180981"/>
    <w:rPr>
      <w:rFonts w:ascii="Times New Roman" w:eastAsia="Times New Roman" w:hAnsi="Times New Roman" w:cs="Times New Roman"/>
      <w:sz w:val="24"/>
      <w:szCs w:val="24"/>
      <w:lang w:val="en-GB"/>
    </w:rPr>
  </w:style>
  <w:style w:type="paragraph" w:styleId="FootnoteText">
    <w:name w:val="footnote text"/>
    <w:basedOn w:val="Normal"/>
    <w:link w:val="FootnoteTextChar"/>
    <w:uiPriority w:val="99"/>
    <w:semiHidden/>
    <w:unhideWhenUsed/>
    <w:rsid w:val="00D667AB"/>
    <w:rPr>
      <w:sz w:val="20"/>
      <w:szCs w:val="20"/>
    </w:rPr>
  </w:style>
  <w:style w:type="character" w:customStyle="1" w:styleId="FootnoteTextChar">
    <w:name w:val="Footnote Text Char"/>
    <w:basedOn w:val="DefaultParagraphFont"/>
    <w:link w:val="FootnoteText"/>
    <w:uiPriority w:val="99"/>
    <w:semiHidden/>
    <w:rsid w:val="00D667AB"/>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unhideWhenUsed/>
    <w:rsid w:val="00D667AB"/>
    <w:rPr>
      <w:vertAlign w:val="superscript"/>
    </w:rPr>
  </w:style>
  <w:style w:type="paragraph" w:styleId="ListParagraph">
    <w:name w:val="List Paragraph"/>
    <w:basedOn w:val="Normal"/>
    <w:uiPriority w:val="34"/>
    <w:qFormat/>
    <w:rsid w:val="00F6726B"/>
    <w:pPr>
      <w:ind w:left="720"/>
      <w:contextualSpacing/>
      <w:jc w:val="left"/>
    </w:pPr>
    <w:rPr>
      <w:rFonts w:cs="Angsana New"/>
      <w:lang w:val="es-ES_tradnl" w:eastAsia="en-GB"/>
    </w:rPr>
  </w:style>
  <w:style w:type="character" w:customStyle="1" w:styleId="atn">
    <w:name w:val="atn"/>
    <w:basedOn w:val="DefaultParagraphFont"/>
    <w:rsid w:val="006503B6"/>
  </w:style>
  <w:style w:type="character" w:customStyle="1" w:styleId="shorttext">
    <w:name w:val="short_text"/>
    <w:basedOn w:val="DefaultParagraphFont"/>
    <w:rsid w:val="00014DE1"/>
  </w:style>
  <w:style w:type="paragraph" w:styleId="Header">
    <w:name w:val="header"/>
    <w:basedOn w:val="Normal"/>
    <w:link w:val="HeaderChar"/>
    <w:uiPriority w:val="99"/>
    <w:unhideWhenUsed/>
    <w:rsid w:val="00492A30"/>
    <w:pPr>
      <w:tabs>
        <w:tab w:val="center" w:pos="4680"/>
        <w:tab w:val="right" w:pos="9360"/>
      </w:tabs>
    </w:pPr>
  </w:style>
  <w:style w:type="character" w:customStyle="1" w:styleId="HeaderChar">
    <w:name w:val="Header Char"/>
    <w:basedOn w:val="DefaultParagraphFont"/>
    <w:link w:val="Header"/>
    <w:uiPriority w:val="99"/>
    <w:rsid w:val="00492A30"/>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492A30"/>
    <w:pPr>
      <w:tabs>
        <w:tab w:val="center" w:pos="4680"/>
        <w:tab w:val="right" w:pos="9360"/>
      </w:tabs>
    </w:pPr>
  </w:style>
  <w:style w:type="character" w:customStyle="1" w:styleId="FooterChar">
    <w:name w:val="Footer Char"/>
    <w:basedOn w:val="DefaultParagraphFont"/>
    <w:link w:val="Footer"/>
    <w:uiPriority w:val="99"/>
    <w:rsid w:val="00492A30"/>
    <w:rPr>
      <w:rFonts w:ascii="Times New Roman" w:eastAsia="Times New Roman" w:hAnsi="Times New Roman" w:cs="Times New Roman"/>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ABC"/>
    <w:pPr>
      <w:spacing w:after="0" w:line="240" w:lineRule="auto"/>
      <w:jc w:val="both"/>
    </w:pPr>
    <w:rPr>
      <w:rFonts w:ascii="Times New Roman" w:eastAsia="Times New Roman" w:hAnsi="Times New Roman" w:cs="Times New Roman"/>
      <w:sz w:val="24"/>
      <w:szCs w:val="24"/>
      <w:lang w:val="en-GB"/>
    </w:rPr>
  </w:style>
  <w:style w:type="paragraph" w:styleId="Heading3">
    <w:name w:val="heading 3"/>
    <w:basedOn w:val="Normal"/>
    <w:next w:val="Normal"/>
    <w:link w:val="Heading3Char"/>
    <w:uiPriority w:val="99"/>
    <w:qFormat/>
    <w:rsid w:val="00B25ABC"/>
    <w:pPr>
      <w:keepNext/>
      <w:keepLines/>
      <w:spacing w:before="200"/>
      <w:outlineLvl w:val="2"/>
    </w:pPr>
    <w:rPr>
      <w:rFonts w:ascii="Cambria" w:hAnsi="Cambria" w:cs="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B25ABC"/>
    <w:rPr>
      <w:rFonts w:ascii="Cambria" w:eastAsia="Times New Roman" w:hAnsi="Cambria" w:cs="Cambria"/>
      <w:b/>
      <w:bCs/>
      <w:color w:val="4F81BD"/>
      <w:sz w:val="24"/>
      <w:szCs w:val="24"/>
      <w:lang w:val="en-GB"/>
    </w:rPr>
  </w:style>
  <w:style w:type="paragraph" w:styleId="NoSpacing">
    <w:name w:val="No Spacing"/>
    <w:uiPriority w:val="1"/>
    <w:qFormat/>
    <w:rsid w:val="00B25ABC"/>
    <w:pPr>
      <w:spacing w:after="0" w:line="240" w:lineRule="auto"/>
    </w:pPr>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B25ABC"/>
    <w:rPr>
      <w:rFonts w:ascii="Tahoma" w:hAnsi="Tahoma" w:cs="Tahoma"/>
      <w:sz w:val="16"/>
      <w:szCs w:val="16"/>
    </w:rPr>
  </w:style>
  <w:style w:type="character" w:customStyle="1" w:styleId="BalloonTextChar">
    <w:name w:val="Balloon Text Char"/>
    <w:basedOn w:val="DefaultParagraphFont"/>
    <w:link w:val="BalloonText"/>
    <w:uiPriority w:val="99"/>
    <w:semiHidden/>
    <w:rsid w:val="00B25ABC"/>
    <w:rPr>
      <w:rFonts w:ascii="Tahoma" w:eastAsia="Times New Roman" w:hAnsi="Tahoma" w:cs="Tahoma"/>
      <w:sz w:val="16"/>
      <w:szCs w:val="16"/>
      <w:lang w:val="en-GB"/>
    </w:rPr>
  </w:style>
  <w:style w:type="character" w:customStyle="1" w:styleId="hps">
    <w:name w:val="hps"/>
    <w:basedOn w:val="DefaultParagraphFont"/>
    <w:rsid w:val="00B25ABC"/>
  </w:style>
  <w:style w:type="paragraph" w:styleId="BodyText">
    <w:name w:val="Body Text"/>
    <w:basedOn w:val="Normal"/>
    <w:link w:val="BodyTextChar"/>
    <w:uiPriority w:val="99"/>
    <w:rsid w:val="00180981"/>
    <w:pPr>
      <w:widowControl w:val="0"/>
      <w:spacing w:after="120"/>
    </w:pPr>
  </w:style>
  <w:style w:type="character" w:customStyle="1" w:styleId="BodyTextChar">
    <w:name w:val="Body Text Char"/>
    <w:basedOn w:val="DefaultParagraphFont"/>
    <w:link w:val="BodyText"/>
    <w:uiPriority w:val="99"/>
    <w:rsid w:val="00180981"/>
    <w:rPr>
      <w:rFonts w:ascii="Times New Roman" w:eastAsia="Times New Roman" w:hAnsi="Times New Roman" w:cs="Times New Roman"/>
      <w:sz w:val="24"/>
      <w:szCs w:val="24"/>
      <w:lang w:val="en-GB"/>
    </w:rPr>
  </w:style>
  <w:style w:type="paragraph" w:styleId="FootnoteText">
    <w:name w:val="footnote text"/>
    <w:basedOn w:val="Normal"/>
    <w:link w:val="FootnoteTextChar"/>
    <w:uiPriority w:val="99"/>
    <w:semiHidden/>
    <w:unhideWhenUsed/>
    <w:rsid w:val="00D667AB"/>
    <w:rPr>
      <w:sz w:val="20"/>
      <w:szCs w:val="20"/>
    </w:rPr>
  </w:style>
  <w:style w:type="character" w:customStyle="1" w:styleId="FootnoteTextChar">
    <w:name w:val="Footnote Text Char"/>
    <w:basedOn w:val="DefaultParagraphFont"/>
    <w:link w:val="FootnoteText"/>
    <w:uiPriority w:val="99"/>
    <w:semiHidden/>
    <w:rsid w:val="00D667AB"/>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unhideWhenUsed/>
    <w:rsid w:val="00D667AB"/>
    <w:rPr>
      <w:vertAlign w:val="superscript"/>
    </w:rPr>
  </w:style>
  <w:style w:type="paragraph" w:styleId="ListParagraph">
    <w:name w:val="List Paragraph"/>
    <w:basedOn w:val="Normal"/>
    <w:uiPriority w:val="34"/>
    <w:qFormat/>
    <w:rsid w:val="00F6726B"/>
    <w:pPr>
      <w:ind w:left="720"/>
      <w:contextualSpacing/>
      <w:jc w:val="left"/>
    </w:pPr>
    <w:rPr>
      <w:rFonts w:cs="Angsana New"/>
      <w:lang w:val="es-ES_tradnl" w:eastAsia="en-GB"/>
    </w:rPr>
  </w:style>
  <w:style w:type="character" w:customStyle="1" w:styleId="atn">
    <w:name w:val="atn"/>
    <w:basedOn w:val="DefaultParagraphFont"/>
    <w:rsid w:val="006503B6"/>
  </w:style>
  <w:style w:type="character" w:customStyle="1" w:styleId="shorttext">
    <w:name w:val="short_text"/>
    <w:basedOn w:val="DefaultParagraphFont"/>
    <w:rsid w:val="00014DE1"/>
  </w:style>
  <w:style w:type="paragraph" w:styleId="Header">
    <w:name w:val="header"/>
    <w:basedOn w:val="Normal"/>
    <w:link w:val="HeaderChar"/>
    <w:uiPriority w:val="99"/>
    <w:unhideWhenUsed/>
    <w:rsid w:val="00492A30"/>
    <w:pPr>
      <w:tabs>
        <w:tab w:val="center" w:pos="4680"/>
        <w:tab w:val="right" w:pos="9360"/>
      </w:tabs>
    </w:pPr>
  </w:style>
  <w:style w:type="character" w:customStyle="1" w:styleId="HeaderChar">
    <w:name w:val="Header Char"/>
    <w:basedOn w:val="DefaultParagraphFont"/>
    <w:link w:val="Header"/>
    <w:uiPriority w:val="99"/>
    <w:rsid w:val="00492A30"/>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492A30"/>
    <w:pPr>
      <w:tabs>
        <w:tab w:val="center" w:pos="4680"/>
        <w:tab w:val="right" w:pos="9360"/>
      </w:tabs>
    </w:pPr>
  </w:style>
  <w:style w:type="character" w:customStyle="1" w:styleId="FooterChar">
    <w:name w:val="Footer Char"/>
    <w:basedOn w:val="DefaultParagraphFont"/>
    <w:link w:val="Footer"/>
    <w:uiPriority w:val="99"/>
    <w:rsid w:val="00492A30"/>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39040">
      <w:bodyDiv w:val="1"/>
      <w:marLeft w:val="0"/>
      <w:marRight w:val="0"/>
      <w:marTop w:val="0"/>
      <w:marBottom w:val="0"/>
      <w:divBdr>
        <w:top w:val="none" w:sz="0" w:space="0" w:color="auto"/>
        <w:left w:val="none" w:sz="0" w:space="0" w:color="auto"/>
        <w:bottom w:val="none" w:sz="0" w:space="0" w:color="auto"/>
        <w:right w:val="none" w:sz="0" w:space="0" w:color="auto"/>
      </w:divBdr>
      <w:divsChild>
        <w:div w:id="118230531">
          <w:marLeft w:val="0"/>
          <w:marRight w:val="0"/>
          <w:marTop w:val="0"/>
          <w:marBottom w:val="0"/>
          <w:divBdr>
            <w:top w:val="none" w:sz="0" w:space="0" w:color="auto"/>
            <w:left w:val="none" w:sz="0" w:space="0" w:color="auto"/>
            <w:bottom w:val="none" w:sz="0" w:space="0" w:color="auto"/>
            <w:right w:val="none" w:sz="0" w:space="0" w:color="auto"/>
          </w:divBdr>
          <w:divsChild>
            <w:div w:id="210491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66911">
      <w:bodyDiv w:val="1"/>
      <w:marLeft w:val="0"/>
      <w:marRight w:val="0"/>
      <w:marTop w:val="0"/>
      <w:marBottom w:val="0"/>
      <w:divBdr>
        <w:top w:val="none" w:sz="0" w:space="0" w:color="auto"/>
        <w:left w:val="none" w:sz="0" w:space="0" w:color="auto"/>
        <w:bottom w:val="none" w:sz="0" w:space="0" w:color="auto"/>
        <w:right w:val="none" w:sz="0" w:space="0" w:color="auto"/>
      </w:divBdr>
      <w:divsChild>
        <w:div w:id="437025007">
          <w:marLeft w:val="0"/>
          <w:marRight w:val="0"/>
          <w:marTop w:val="0"/>
          <w:marBottom w:val="0"/>
          <w:divBdr>
            <w:top w:val="none" w:sz="0" w:space="0" w:color="auto"/>
            <w:left w:val="none" w:sz="0" w:space="0" w:color="auto"/>
            <w:bottom w:val="none" w:sz="0" w:space="0" w:color="auto"/>
            <w:right w:val="none" w:sz="0" w:space="0" w:color="auto"/>
          </w:divBdr>
          <w:divsChild>
            <w:div w:id="1902669742">
              <w:marLeft w:val="0"/>
              <w:marRight w:val="0"/>
              <w:marTop w:val="0"/>
              <w:marBottom w:val="0"/>
              <w:divBdr>
                <w:top w:val="none" w:sz="0" w:space="0" w:color="auto"/>
                <w:left w:val="none" w:sz="0" w:space="0" w:color="auto"/>
                <w:bottom w:val="none" w:sz="0" w:space="0" w:color="auto"/>
                <w:right w:val="none" w:sz="0" w:space="0" w:color="auto"/>
              </w:divBdr>
              <w:divsChild>
                <w:div w:id="501892791">
                  <w:marLeft w:val="0"/>
                  <w:marRight w:val="0"/>
                  <w:marTop w:val="0"/>
                  <w:marBottom w:val="0"/>
                  <w:divBdr>
                    <w:top w:val="none" w:sz="0" w:space="0" w:color="auto"/>
                    <w:left w:val="none" w:sz="0" w:space="0" w:color="auto"/>
                    <w:bottom w:val="none" w:sz="0" w:space="0" w:color="auto"/>
                    <w:right w:val="none" w:sz="0" w:space="0" w:color="auto"/>
                  </w:divBdr>
                  <w:divsChild>
                    <w:div w:id="1781292343">
                      <w:marLeft w:val="0"/>
                      <w:marRight w:val="0"/>
                      <w:marTop w:val="0"/>
                      <w:marBottom w:val="0"/>
                      <w:divBdr>
                        <w:top w:val="none" w:sz="0" w:space="0" w:color="auto"/>
                        <w:left w:val="none" w:sz="0" w:space="0" w:color="auto"/>
                        <w:bottom w:val="none" w:sz="0" w:space="0" w:color="auto"/>
                        <w:right w:val="none" w:sz="0" w:space="0" w:color="auto"/>
                      </w:divBdr>
                      <w:divsChild>
                        <w:div w:id="1573737984">
                          <w:marLeft w:val="0"/>
                          <w:marRight w:val="0"/>
                          <w:marTop w:val="0"/>
                          <w:marBottom w:val="0"/>
                          <w:divBdr>
                            <w:top w:val="none" w:sz="0" w:space="0" w:color="auto"/>
                            <w:left w:val="none" w:sz="0" w:space="0" w:color="auto"/>
                            <w:bottom w:val="none" w:sz="0" w:space="0" w:color="auto"/>
                            <w:right w:val="none" w:sz="0" w:space="0" w:color="auto"/>
                          </w:divBdr>
                          <w:divsChild>
                            <w:div w:id="71801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152195">
      <w:bodyDiv w:val="1"/>
      <w:marLeft w:val="0"/>
      <w:marRight w:val="0"/>
      <w:marTop w:val="0"/>
      <w:marBottom w:val="0"/>
      <w:divBdr>
        <w:top w:val="none" w:sz="0" w:space="0" w:color="auto"/>
        <w:left w:val="none" w:sz="0" w:space="0" w:color="auto"/>
        <w:bottom w:val="none" w:sz="0" w:space="0" w:color="auto"/>
        <w:right w:val="none" w:sz="0" w:space="0" w:color="auto"/>
      </w:divBdr>
      <w:divsChild>
        <w:div w:id="1601182703">
          <w:marLeft w:val="0"/>
          <w:marRight w:val="0"/>
          <w:marTop w:val="0"/>
          <w:marBottom w:val="0"/>
          <w:divBdr>
            <w:top w:val="none" w:sz="0" w:space="0" w:color="auto"/>
            <w:left w:val="none" w:sz="0" w:space="0" w:color="auto"/>
            <w:bottom w:val="none" w:sz="0" w:space="0" w:color="auto"/>
            <w:right w:val="none" w:sz="0" w:space="0" w:color="auto"/>
          </w:divBdr>
          <w:divsChild>
            <w:div w:id="884408439">
              <w:marLeft w:val="0"/>
              <w:marRight w:val="0"/>
              <w:marTop w:val="0"/>
              <w:marBottom w:val="0"/>
              <w:divBdr>
                <w:top w:val="none" w:sz="0" w:space="0" w:color="auto"/>
                <w:left w:val="none" w:sz="0" w:space="0" w:color="auto"/>
                <w:bottom w:val="none" w:sz="0" w:space="0" w:color="auto"/>
                <w:right w:val="none" w:sz="0" w:space="0" w:color="auto"/>
              </w:divBdr>
              <w:divsChild>
                <w:div w:id="605693576">
                  <w:marLeft w:val="0"/>
                  <w:marRight w:val="0"/>
                  <w:marTop w:val="0"/>
                  <w:marBottom w:val="0"/>
                  <w:divBdr>
                    <w:top w:val="none" w:sz="0" w:space="0" w:color="auto"/>
                    <w:left w:val="none" w:sz="0" w:space="0" w:color="auto"/>
                    <w:bottom w:val="none" w:sz="0" w:space="0" w:color="auto"/>
                    <w:right w:val="none" w:sz="0" w:space="0" w:color="auto"/>
                  </w:divBdr>
                  <w:divsChild>
                    <w:div w:id="982008541">
                      <w:marLeft w:val="0"/>
                      <w:marRight w:val="0"/>
                      <w:marTop w:val="0"/>
                      <w:marBottom w:val="0"/>
                      <w:divBdr>
                        <w:top w:val="none" w:sz="0" w:space="0" w:color="auto"/>
                        <w:left w:val="none" w:sz="0" w:space="0" w:color="auto"/>
                        <w:bottom w:val="none" w:sz="0" w:space="0" w:color="auto"/>
                        <w:right w:val="none" w:sz="0" w:space="0" w:color="auto"/>
                      </w:divBdr>
                      <w:divsChild>
                        <w:div w:id="772748800">
                          <w:marLeft w:val="0"/>
                          <w:marRight w:val="0"/>
                          <w:marTop w:val="0"/>
                          <w:marBottom w:val="0"/>
                          <w:divBdr>
                            <w:top w:val="none" w:sz="0" w:space="0" w:color="auto"/>
                            <w:left w:val="none" w:sz="0" w:space="0" w:color="auto"/>
                            <w:bottom w:val="none" w:sz="0" w:space="0" w:color="auto"/>
                            <w:right w:val="none" w:sz="0" w:space="0" w:color="auto"/>
                          </w:divBdr>
                          <w:divsChild>
                            <w:div w:id="127887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2060962">
      <w:bodyDiv w:val="1"/>
      <w:marLeft w:val="0"/>
      <w:marRight w:val="0"/>
      <w:marTop w:val="0"/>
      <w:marBottom w:val="0"/>
      <w:divBdr>
        <w:top w:val="none" w:sz="0" w:space="0" w:color="auto"/>
        <w:left w:val="none" w:sz="0" w:space="0" w:color="auto"/>
        <w:bottom w:val="none" w:sz="0" w:space="0" w:color="auto"/>
        <w:right w:val="none" w:sz="0" w:space="0" w:color="auto"/>
      </w:divBdr>
      <w:divsChild>
        <w:div w:id="1732194219">
          <w:marLeft w:val="0"/>
          <w:marRight w:val="0"/>
          <w:marTop w:val="0"/>
          <w:marBottom w:val="0"/>
          <w:divBdr>
            <w:top w:val="none" w:sz="0" w:space="0" w:color="auto"/>
            <w:left w:val="none" w:sz="0" w:space="0" w:color="auto"/>
            <w:bottom w:val="none" w:sz="0" w:space="0" w:color="auto"/>
            <w:right w:val="none" w:sz="0" w:space="0" w:color="auto"/>
          </w:divBdr>
          <w:divsChild>
            <w:div w:id="34826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470515">
      <w:bodyDiv w:val="1"/>
      <w:marLeft w:val="0"/>
      <w:marRight w:val="0"/>
      <w:marTop w:val="0"/>
      <w:marBottom w:val="0"/>
      <w:divBdr>
        <w:top w:val="none" w:sz="0" w:space="0" w:color="auto"/>
        <w:left w:val="none" w:sz="0" w:space="0" w:color="auto"/>
        <w:bottom w:val="none" w:sz="0" w:space="0" w:color="auto"/>
        <w:right w:val="none" w:sz="0" w:space="0" w:color="auto"/>
      </w:divBdr>
      <w:divsChild>
        <w:div w:id="1825587517">
          <w:marLeft w:val="0"/>
          <w:marRight w:val="0"/>
          <w:marTop w:val="0"/>
          <w:marBottom w:val="0"/>
          <w:divBdr>
            <w:top w:val="none" w:sz="0" w:space="0" w:color="auto"/>
            <w:left w:val="none" w:sz="0" w:space="0" w:color="auto"/>
            <w:bottom w:val="none" w:sz="0" w:space="0" w:color="auto"/>
            <w:right w:val="none" w:sz="0" w:space="0" w:color="auto"/>
          </w:divBdr>
          <w:divsChild>
            <w:div w:id="223369979">
              <w:marLeft w:val="0"/>
              <w:marRight w:val="0"/>
              <w:marTop w:val="0"/>
              <w:marBottom w:val="0"/>
              <w:divBdr>
                <w:top w:val="none" w:sz="0" w:space="0" w:color="auto"/>
                <w:left w:val="none" w:sz="0" w:space="0" w:color="auto"/>
                <w:bottom w:val="none" w:sz="0" w:space="0" w:color="auto"/>
                <w:right w:val="none" w:sz="0" w:space="0" w:color="auto"/>
              </w:divBdr>
              <w:divsChild>
                <w:div w:id="1350139886">
                  <w:marLeft w:val="0"/>
                  <w:marRight w:val="0"/>
                  <w:marTop w:val="0"/>
                  <w:marBottom w:val="0"/>
                  <w:divBdr>
                    <w:top w:val="none" w:sz="0" w:space="0" w:color="auto"/>
                    <w:left w:val="none" w:sz="0" w:space="0" w:color="auto"/>
                    <w:bottom w:val="none" w:sz="0" w:space="0" w:color="auto"/>
                    <w:right w:val="none" w:sz="0" w:space="0" w:color="auto"/>
                  </w:divBdr>
                  <w:divsChild>
                    <w:div w:id="2103335594">
                      <w:marLeft w:val="0"/>
                      <w:marRight w:val="0"/>
                      <w:marTop w:val="0"/>
                      <w:marBottom w:val="0"/>
                      <w:divBdr>
                        <w:top w:val="none" w:sz="0" w:space="0" w:color="auto"/>
                        <w:left w:val="none" w:sz="0" w:space="0" w:color="auto"/>
                        <w:bottom w:val="none" w:sz="0" w:space="0" w:color="auto"/>
                        <w:right w:val="none" w:sz="0" w:space="0" w:color="auto"/>
                      </w:divBdr>
                      <w:divsChild>
                        <w:div w:id="1442459911">
                          <w:marLeft w:val="0"/>
                          <w:marRight w:val="0"/>
                          <w:marTop w:val="0"/>
                          <w:marBottom w:val="0"/>
                          <w:divBdr>
                            <w:top w:val="none" w:sz="0" w:space="0" w:color="auto"/>
                            <w:left w:val="none" w:sz="0" w:space="0" w:color="auto"/>
                            <w:bottom w:val="none" w:sz="0" w:space="0" w:color="auto"/>
                            <w:right w:val="none" w:sz="0" w:space="0" w:color="auto"/>
                          </w:divBdr>
                          <w:divsChild>
                            <w:div w:id="194861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7119562">
      <w:bodyDiv w:val="1"/>
      <w:marLeft w:val="0"/>
      <w:marRight w:val="0"/>
      <w:marTop w:val="0"/>
      <w:marBottom w:val="0"/>
      <w:divBdr>
        <w:top w:val="none" w:sz="0" w:space="0" w:color="auto"/>
        <w:left w:val="none" w:sz="0" w:space="0" w:color="auto"/>
        <w:bottom w:val="none" w:sz="0" w:space="0" w:color="auto"/>
        <w:right w:val="none" w:sz="0" w:space="0" w:color="auto"/>
      </w:divBdr>
      <w:divsChild>
        <w:div w:id="859703089">
          <w:marLeft w:val="0"/>
          <w:marRight w:val="0"/>
          <w:marTop w:val="0"/>
          <w:marBottom w:val="0"/>
          <w:divBdr>
            <w:top w:val="none" w:sz="0" w:space="0" w:color="auto"/>
            <w:left w:val="none" w:sz="0" w:space="0" w:color="auto"/>
            <w:bottom w:val="none" w:sz="0" w:space="0" w:color="auto"/>
            <w:right w:val="none" w:sz="0" w:space="0" w:color="auto"/>
          </w:divBdr>
          <w:divsChild>
            <w:div w:id="2041394388">
              <w:marLeft w:val="0"/>
              <w:marRight w:val="0"/>
              <w:marTop w:val="0"/>
              <w:marBottom w:val="0"/>
              <w:divBdr>
                <w:top w:val="none" w:sz="0" w:space="0" w:color="auto"/>
                <w:left w:val="none" w:sz="0" w:space="0" w:color="auto"/>
                <w:bottom w:val="none" w:sz="0" w:space="0" w:color="auto"/>
                <w:right w:val="none" w:sz="0" w:space="0" w:color="auto"/>
              </w:divBdr>
              <w:divsChild>
                <w:div w:id="1262296373">
                  <w:marLeft w:val="0"/>
                  <w:marRight w:val="0"/>
                  <w:marTop w:val="0"/>
                  <w:marBottom w:val="0"/>
                  <w:divBdr>
                    <w:top w:val="none" w:sz="0" w:space="0" w:color="auto"/>
                    <w:left w:val="none" w:sz="0" w:space="0" w:color="auto"/>
                    <w:bottom w:val="none" w:sz="0" w:space="0" w:color="auto"/>
                    <w:right w:val="none" w:sz="0" w:space="0" w:color="auto"/>
                  </w:divBdr>
                  <w:divsChild>
                    <w:div w:id="941449415">
                      <w:marLeft w:val="0"/>
                      <w:marRight w:val="0"/>
                      <w:marTop w:val="0"/>
                      <w:marBottom w:val="0"/>
                      <w:divBdr>
                        <w:top w:val="none" w:sz="0" w:space="0" w:color="auto"/>
                        <w:left w:val="none" w:sz="0" w:space="0" w:color="auto"/>
                        <w:bottom w:val="none" w:sz="0" w:space="0" w:color="auto"/>
                        <w:right w:val="none" w:sz="0" w:space="0" w:color="auto"/>
                      </w:divBdr>
                      <w:divsChild>
                        <w:div w:id="264962993">
                          <w:marLeft w:val="0"/>
                          <w:marRight w:val="0"/>
                          <w:marTop w:val="0"/>
                          <w:marBottom w:val="0"/>
                          <w:divBdr>
                            <w:top w:val="none" w:sz="0" w:space="0" w:color="auto"/>
                            <w:left w:val="none" w:sz="0" w:space="0" w:color="auto"/>
                            <w:bottom w:val="none" w:sz="0" w:space="0" w:color="auto"/>
                            <w:right w:val="none" w:sz="0" w:space="0" w:color="auto"/>
                          </w:divBdr>
                          <w:divsChild>
                            <w:div w:id="6345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2053966">
      <w:bodyDiv w:val="1"/>
      <w:marLeft w:val="0"/>
      <w:marRight w:val="0"/>
      <w:marTop w:val="0"/>
      <w:marBottom w:val="0"/>
      <w:divBdr>
        <w:top w:val="none" w:sz="0" w:space="0" w:color="auto"/>
        <w:left w:val="none" w:sz="0" w:space="0" w:color="auto"/>
        <w:bottom w:val="none" w:sz="0" w:space="0" w:color="auto"/>
        <w:right w:val="none" w:sz="0" w:space="0" w:color="auto"/>
      </w:divBdr>
      <w:divsChild>
        <w:div w:id="1827353130">
          <w:marLeft w:val="0"/>
          <w:marRight w:val="0"/>
          <w:marTop w:val="0"/>
          <w:marBottom w:val="0"/>
          <w:divBdr>
            <w:top w:val="none" w:sz="0" w:space="0" w:color="auto"/>
            <w:left w:val="none" w:sz="0" w:space="0" w:color="auto"/>
            <w:bottom w:val="none" w:sz="0" w:space="0" w:color="auto"/>
            <w:right w:val="none" w:sz="0" w:space="0" w:color="auto"/>
          </w:divBdr>
          <w:divsChild>
            <w:div w:id="1095516848">
              <w:marLeft w:val="0"/>
              <w:marRight w:val="0"/>
              <w:marTop w:val="0"/>
              <w:marBottom w:val="0"/>
              <w:divBdr>
                <w:top w:val="none" w:sz="0" w:space="0" w:color="auto"/>
                <w:left w:val="none" w:sz="0" w:space="0" w:color="auto"/>
                <w:bottom w:val="none" w:sz="0" w:space="0" w:color="auto"/>
                <w:right w:val="none" w:sz="0" w:space="0" w:color="auto"/>
              </w:divBdr>
              <w:divsChild>
                <w:div w:id="2074086546">
                  <w:marLeft w:val="0"/>
                  <w:marRight w:val="0"/>
                  <w:marTop w:val="0"/>
                  <w:marBottom w:val="0"/>
                  <w:divBdr>
                    <w:top w:val="none" w:sz="0" w:space="0" w:color="auto"/>
                    <w:left w:val="none" w:sz="0" w:space="0" w:color="auto"/>
                    <w:bottom w:val="none" w:sz="0" w:space="0" w:color="auto"/>
                    <w:right w:val="none" w:sz="0" w:space="0" w:color="auto"/>
                  </w:divBdr>
                  <w:divsChild>
                    <w:div w:id="1723671598">
                      <w:marLeft w:val="0"/>
                      <w:marRight w:val="0"/>
                      <w:marTop w:val="0"/>
                      <w:marBottom w:val="0"/>
                      <w:divBdr>
                        <w:top w:val="none" w:sz="0" w:space="0" w:color="auto"/>
                        <w:left w:val="none" w:sz="0" w:space="0" w:color="auto"/>
                        <w:bottom w:val="none" w:sz="0" w:space="0" w:color="auto"/>
                        <w:right w:val="none" w:sz="0" w:space="0" w:color="auto"/>
                      </w:divBdr>
                      <w:divsChild>
                        <w:div w:id="1416435019">
                          <w:marLeft w:val="0"/>
                          <w:marRight w:val="0"/>
                          <w:marTop w:val="0"/>
                          <w:marBottom w:val="0"/>
                          <w:divBdr>
                            <w:top w:val="none" w:sz="0" w:space="0" w:color="auto"/>
                            <w:left w:val="none" w:sz="0" w:space="0" w:color="auto"/>
                            <w:bottom w:val="none" w:sz="0" w:space="0" w:color="auto"/>
                            <w:right w:val="none" w:sz="0" w:space="0" w:color="auto"/>
                          </w:divBdr>
                          <w:divsChild>
                            <w:div w:id="79240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94E850-7A5E-48F0-B49D-DA53399F8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1680</Words>
  <Characters>9580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UNIDO</Company>
  <LinksUpToDate>false</LinksUpToDate>
  <CharactersWithSpaces>11238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ZAABAR, Ahmed</dc:creator>
  <cp:lastModifiedBy>STOULLIG, Olivier</cp:lastModifiedBy>
  <cp:revision>2</cp:revision>
  <dcterms:created xsi:type="dcterms:W3CDTF">2014-03-28T14:12:00Z</dcterms:created>
  <dcterms:modified xsi:type="dcterms:W3CDTF">2014-03-28T14:12:00Z</dcterms:modified>
</cp:coreProperties>
</file>